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99969" w14:textId="77777777" w:rsidR="00C04274" w:rsidRDefault="00C04274" w:rsidP="00C04274">
      <w:pPr>
        <w:jc w:val="center"/>
        <w:rPr>
          <w:rFonts w:ascii="Arial" w:hAnsi="Arial" w:cs="Arial"/>
          <w:b/>
          <w:sz w:val="32"/>
          <w:szCs w:val="32"/>
        </w:rPr>
      </w:pPr>
    </w:p>
    <w:p w14:paraId="391E75A1" w14:textId="77777777" w:rsidR="00C04274" w:rsidRDefault="00C04274" w:rsidP="00C04274">
      <w:pPr>
        <w:jc w:val="center"/>
        <w:rPr>
          <w:rFonts w:ascii="Arial" w:hAnsi="Arial" w:cs="Arial"/>
          <w:b/>
          <w:sz w:val="32"/>
          <w:szCs w:val="32"/>
        </w:rPr>
      </w:pPr>
    </w:p>
    <w:p w14:paraId="11853E81" w14:textId="77777777" w:rsidR="00C04274" w:rsidRDefault="00C04274" w:rsidP="00C04274">
      <w:pPr>
        <w:jc w:val="center"/>
        <w:rPr>
          <w:rFonts w:ascii="Arial" w:hAnsi="Arial" w:cs="Arial"/>
          <w:b/>
          <w:sz w:val="32"/>
          <w:szCs w:val="32"/>
        </w:rPr>
      </w:pPr>
    </w:p>
    <w:p w14:paraId="1D05069A" w14:textId="77777777" w:rsidR="00C04274" w:rsidRDefault="00C04274" w:rsidP="00C04274">
      <w:pPr>
        <w:jc w:val="center"/>
        <w:rPr>
          <w:rFonts w:ascii="Arial" w:hAnsi="Arial" w:cs="Arial"/>
          <w:b/>
          <w:sz w:val="32"/>
          <w:szCs w:val="32"/>
        </w:rPr>
      </w:pPr>
    </w:p>
    <w:p w14:paraId="421F5E36" w14:textId="77777777" w:rsidR="00C04274" w:rsidRDefault="00C04274" w:rsidP="00C04274">
      <w:pPr>
        <w:rPr>
          <w:rFonts w:ascii="Arial" w:hAnsi="Arial" w:cs="Arial"/>
          <w:b/>
          <w:sz w:val="32"/>
          <w:szCs w:val="32"/>
        </w:rPr>
      </w:pPr>
    </w:p>
    <w:p w14:paraId="447ADEAC" w14:textId="77777777" w:rsidR="00C04274" w:rsidRDefault="00C04274" w:rsidP="00C04274">
      <w:pPr>
        <w:rPr>
          <w:rFonts w:ascii="Arial" w:hAnsi="Arial" w:cs="Arial"/>
          <w:b/>
          <w:sz w:val="32"/>
          <w:szCs w:val="32"/>
        </w:rPr>
      </w:pPr>
    </w:p>
    <w:p w14:paraId="51F49C2A" w14:textId="77777777" w:rsidR="00C04274" w:rsidRDefault="00C04274" w:rsidP="00C04274">
      <w:pPr>
        <w:rPr>
          <w:rFonts w:ascii="Arial" w:hAnsi="Arial" w:cs="Arial"/>
          <w:b/>
          <w:sz w:val="32"/>
          <w:szCs w:val="32"/>
        </w:rPr>
      </w:pPr>
    </w:p>
    <w:p w14:paraId="2089120B" w14:textId="77777777" w:rsidR="00C04274" w:rsidRDefault="00C04274" w:rsidP="00C04274">
      <w:pPr>
        <w:rPr>
          <w:rFonts w:ascii="Arial" w:hAnsi="Arial" w:cs="Arial"/>
          <w:b/>
          <w:sz w:val="32"/>
          <w:szCs w:val="32"/>
        </w:rPr>
      </w:pPr>
    </w:p>
    <w:p w14:paraId="1092A2AD" w14:textId="77777777" w:rsidR="00C04274" w:rsidRDefault="00C04274" w:rsidP="00C04274">
      <w:pPr>
        <w:rPr>
          <w:rFonts w:ascii="Arial" w:hAnsi="Arial" w:cs="Arial"/>
          <w:b/>
          <w:sz w:val="32"/>
          <w:szCs w:val="32"/>
        </w:rPr>
      </w:pPr>
    </w:p>
    <w:p w14:paraId="5793C8B3" w14:textId="77777777" w:rsidR="00C04274" w:rsidRDefault="00C04274" w:rsidP="00C04274">
      <w:pPr>
        <w:rPr>
          <w:rFonts w:ascii="Arial" w:hAnsi="Arial" w:cs="Arial"/>
          <w:b/>
          <w:sz w:val="32"/>
          <w:szCs w:val="32"/>
        </w:rPr>
      </w:pPr>
    </w:p>
    <w:p w14:paraId="761F68A8" w14:textId="77777777" w:rsidR="00C04274" w:rsidRDefault="00C04274" w:rsidP="00C04274">
      <w:pPr>
        <w:rPr>
          <w:rFonts w:ascii="Arial" w:hAnsi="Arial" w:cs="Arial"/>
          <w:b/>
          <w:sz w:val="32"/>
          <w:szCs w:val="32"/>
        </w:rPr>
      </w:pPr>
    </w:p>
    <w:p w14:paraId="2791A1E0" w14:textId="77777777" w:rsidR="00C04274" w:rsidRDefault="00C04274" w:rsidP="00C04274">
      <w:pPr>
        <w:rPr>
          <w:rFonts w:ascii="Arial" w:hAnsi="Arial" w:cs="Arial"/>
          <w:b/>
          <w:sz w:val="32"/>
          <w:szCs w:val="32"/>
        </w:rPr>
      </w:pPr>
    </w:p>
    <w:p w14:paraId="1087547F" w14:textId="77777777" w:rsidR="00C04274" w:rsidRDefault="00C04274" w:rsidP="00C04274">
      <w:pPr>
        <w:rPr>
          <w:rFonts w:ascii="Arial" w:hAnsi="Arial" w:cs="Arial"/>
          <w:b/>
          <w:sz w:val="32"/>
          <w:szCs w:val="32"/>
        </w:rPr>
      </w:pPr>
    </w:p>
    <w:p w14:paraId="3A5EDF75" w14:textId="77777777" w:rsidR="00C04274" w:rsidRDefault="00C04274" w:rsidP="00C04274">
      <w:pPr>
        <w:rPr>
          <w:rFonts w:ascii="Arial" w:hAnsi="Arial" w:cs="Arial"/>
          <w:b/>
          <w:sz w:val="32"/>
          <w:szCs w:val="32"/>
        </w:rPr>
      </w:pPr>
    </w:p>
    <w:p w14:paraId="38680BC9" w14:textId="77777777" w:rsidR="00C04274" w:rsidRDefault="00C04274" w:rsidP="00C04274">
      <w:pPr>
        <w:rPr>
          <w:rFonts w:ascii="Arial" w:hAnsi="Arial" w:cs="Arial"/>
          <w:b/>
          <w:sz w:val="32"/>
          <w:szCs w:val="32"/>
        </w:rPr>
      </w:pPr>
    </w:p>
    <w:p w14:paraId="2B1B9111" w14:textId="77777777" w:rsidR="00C04274" w:rsidRDefault="00C04274" w:rsidP="00C04274">
      <w:pPr>
        <w:rPr>
          <w:rFonts w:ascii="Arial" w:hAnsi="Arial" w:cs="Arial"/>
          <w:b/>
          <w:sz w:val="32"/>
          <w:szCs w:val="32"/>
        </w:rPr>
      </w:pPr>
    </w:p>
    <w:p w14:paraId="19254184" w14:textId="77777777" w:rsidR="00C04274" w:rsidRDefault="00C04274" w:rsidP="00C04274">
      <w:pPr>
        <w:rPr>
          <w:rFonts w:ascii="Arial" w:hAnsi="Arial" w:cs="Arial"/>
          <w:b/>
          <w:sz w:val="32"/>
          <w:szCs w:val="32"/>
        </w:rPr>
      </w:pPr>
    </w:p>
    <w:p w14:paraId="0AD8728D" w14:textId="77777777" w:rsidR="00C04274" w:rsidRDefault="00C04274" w:rsidP="00C04274">
      <w:pPr>
        <w:rPr>
          <w:rFonts w:ascii="Arial" w:hAnsi="Arial" w:cs="Arial"/>
          <w:b/>
          <w:sz w:val="32"/>
          <w:szCs w:val="32"/>
        </w:rPr>
      </w:pPr>
    </w:p>
    <w:p w14:paraId="405CBDA0" w14:textId="77777777" w:rsidR="00C04274" w:rsidRDefault="00C04274" w:rsidP="00C04274">
      <w:pPr>
        <w:rPr>
          <w:rFonts w:ascii="Arial" w:hAnsi="Arial" w:cs="Arial"/>
          <w:b/>
          <w:sz w:val="32"/>
          <w:szCs w:val="32"/>
        </w:rPr>
      </w:pPr>
    </w:p>
    <w:p w14:paraId="6FF93B86" w14:textId="77777777" w:rsidR="00C04274" w:rsidRDefault="00C04274" w:rsidP="00C04274">
      <w:pPr>
        <w:rPr>
          <w:rFonts w:ascii="Arial" w:hAnsi="Arial" w:cs="Arial"/>
          <w:b/>
          <w:sz w:val="32"/>
          <w:szCs w:val="32"/>
        </w:rPr>
      </w:pPr>
    </w:p>
    <w:p w14:paraId="42FB76A7" w14:textId="68EFAFAD" w:rsidR="00C04274" w:rsidRPr="00C04274" w:rsidRDefault="00C04274" w:rsidP="00C04274">
      <w:pPr>
        <w:jc w:val="center"/>
        <w:rPr>
          <w:b/>
          <w:bCs/>
          <w:sz w:val="36"/>
          <w:szCs w:val="36"/>
        </w:rPr>
      </w:pPr>
      <w:r w:rsidRPr="00C04274">
        <w:rPr>
          <w:rFonts w:eastAsiaTheme="minorHAnsi"/>
          <w:b/>
          <w:bCs/>
          <w:sz w:val="36"/>
          <w:szCs w:val="36"/>
          <w14:ligatures w14:val="standardContextual"/>
        </w:rPr>
        <w:t>Competitive Rank Advantage: Elevating University Rankings through Strategic Analysis</w:t>
      </w:r>
    </w:p>
    <w:p w14:paraId="2482057B" w14:textId="77777777" w:rsidR="00DD60A0" w:rsidRPr="00C04274" w:rsidRDefault="00DD60A0" w:rsidP="00C04274">
      <w:pPr>
        <w:jc w:val="center"/>
        <w:rPr>
          <w:sz w:val="36"/>
          <w:szCs w:val="36"/>
        </w:rPr>
      </w:pPr>
    </w:p>
    <w:p w14:paraId="2520EE4C" w14:textId="77777777" w:rsidR="00C04274" w:rsidRDefault="00C04274"/>
    <w:p w14:paraId="135A6229" w14:textId="77777777" w:rsidR="00C04274" w:rsidRDefault="00C04274"/>
    <w:p w14:paraId="497C5F5A" w14:textId="77777777" w:rsidR="00C04274" w:rsidRDefault="00C04274"/>
    <w:p w14:paraId="4456D663" w14:textId="77777777" w:rsidR="00C04274" w:rsidRDefault="00C04274"/>
    <w:p w14:paraId="7E6BC8FD" w14:textId="77777777" w:rsidR="00C04274" w:rsidRDefault="00C04274"/>
    <w:p w14:paraId="160A9183" w14:textId="77777777" w:rsidR="00C04274" w:rsidRDefault="00C04274"/>
    <w:p w14:paraId="0F575A3C" w14:textId="77777777" w:rsidR="00C04274" w:rsidRDefault="00C04274"/>
    <w:p w14:paraId="5B824C5D" w14:textId="77777777" w:rsidR="00C04274" w:rsidRDefault="00C04274"/>
    <w:p w14:paraId="30A33452" w14:textId="77777777" w:rsidR="00C04274" w:rsidRDefault="00C04274"/>
    <w:p w14:paraId="245A4731" w14:textId="77777777" w:rsidR="00C04274" w:rsidRDefault="00C04274"/>
    <w:p w14:paraId="1A7B663C" w14:textId="77777777" w:rsidR="00C04274" w:rsidRDefault="00C04274"/>
    <w:p w14:paraId="061409EE" w14:textId="77777777" w:rsidR="00C04274" w:rsidRDefault="00C04274"/>
    <w:p w14:paraId="71835342" w14:textId="77777777" w:rsidR="00C04274" w:rsidRDefault="00C04274"/>
    <w:p w14:paraId="5A0CF08B" w14:textId="77777777" w:rsidR="00C04274" w:rsidRDefault="00C04274"/>
    <w:p w14:paraId="4803B518" w14:textId="77777777" w:rsidR="00C04274" w:rsidRDefault="00C04274"/>
    <w:p w14:paraId="3474DC68" w14:textId="77777777" w:rsidR="00C04274" w:rsidRDefault="00C04274"/>
    <w:p w14:paraId="4442B569" w14:textId="77777777" w:rsidR="00C04274" w:rsidRDefault="00C04274"/>
    <w:p w14:paraId="17E47102" w14:textId="77777777" w:rsidR="00C04274" w:rsidRDefault="00C04274"/>
    <w:p w14:paraId="1477E27F" w14:textId="77777777" w:rsidR="00C04274" w:rsidRDefault="00C04274"/>
    <w:p w14:paraId="619AC956" w14:textId="77777777" w:rsidR="00C04274" w:rsidRDefault="00C04274"/>
    <w:p w14:paraId="7F371B87" w14:textId="77777777" w:rsidR="00C04274" w:rsidRDefault="00C04274"/>
    <w:p w14:paraId="1830F529" w14:textId="77777777" w:rsidR="00C04274" w:rsidRDefault="00C04274" w:rsidP="00C04274">
      <w:pPr>
        <w:spacing w:line="360" w:lineRule="auto"/>
        <w:rPr>
          <w:b/>
          <w:bCs/>
          <w:sz w:val="32"/>
          <w:szCs w:val="32"/>
        </w:rPr>
      </w:pPr>
    </w:p>
    <w:p w14:paraId="1E5F9028" w14:textId="2939F638" w:rsidR="00C04274" w:rsidRPr="00C04274" w:rsidRDefault="00C04274" w:rsidP="00A817BB">
      <w:pPr>
        <w:spacing w:line="360" w:lineRule="auto"/>
        <w:jc w:val="both"/>
        <w:rPr>
          <w:b/>
          <w:bCs/>
          <w:sz w:val="32"/>
          <w:szCs w:val="32"/>
        </w:rPr>
      </w:pPr>
      <w:r w:rsidRPr="00C04274">
        <w:rPr>
          <w:b/>
          <w:bCs/>
          <w:sz w:val="32"/>
          <w:szCs w:val="32"/>
        </w:rPr>
        <w:lastRenderedPageBreak/>
        <w:t>Executive Summary:</w:t>
      </w:r>
    </w:p>
    <w:p w14:paraId="532A1E08" w14:textId="77777777" w:rsidR="00C04274" w:rsidRPr="00C04274" w:rsidRDefault="00C04274" w:rsidP="00A817BB">
      <w:pPr>
        <w:spacing w:line="360" w:lineRule="auto"/>
        <w:jc w:val="both"/>
      </w:pPr>
    </w:p>
    <w:p w14:paraId="05B854A8" w14:textId="0B9456CC" w:rsidR="00A817BB" w:rsidRPr="00C04274" w:rsidRDefault="00C04274" w:rsidP="00A817BB">
      <w:pPr>
        <w:spacing w:line="360" w:lineRule="auto"/>
        <w:jc w:val="both"/>
      </w:pPr>
      <w:r w:rsidRPr="00C04274">
        <w:t>University rankings play a pivotal role in guiding prospective students to make informed decisions about their educational journey. These rankings, spanning various criteria such as subjects, continents, and countries, hold significant influence. This report concentrates on the comprehensive World University Rankings for 2023, aiming to unravel the multifaceted relationship between diverse factors and the overall university score.</w:t>
      </w:r>
    </w:p>
    <w:p w14:paraId="49A84D8D" w14:textId="37B2EED6" w:rsidR="00C04274" w:rsidRPr="00C04274" w:rsidRDefault="00C04274" w:rsidP="00A817BB">
      <w:pPr>
        <w:spacing w:line="360" w:lineRule="auto"/>
        <w:jc w:val="both"/>
      </w:pPr>
      <w:r w:rsidRPr="00C04274">
        <w:t xml:space="preserve">Our focus lies in employing predictive models to recognize the pivotal factors influencing university rankings. By rigorously testing different models, </w:t>
      </w:r>
      <w:r w:rsidR="00A817BB">
        <w:t>this report</w:t>
      </w:r>
      <w:r w:rsidRPr="00C04274">
        <w:t xml:space="preserve"> seek</w:t>
      </w:r>
      <w:r w:rsidR="00A817BB">
        <w:t xml:space="preserve">s </w:t>
      </w:r>
      <w:r w:rsidRPr="00C04274">
        <w:t xml:space="preserve">to pinpoint the critical elements that shape a university's overall score, thereby determining its ranking. This analysis strives to provide actionable insights, guiding </w:t>
      </w:r>
      <w:r w:rsidR="00A817BB">
        <w:t xml:space="preserve">Harvard University on </w:t>
      </w:r>
      <w:r w:rsidRPr="00C04274">
        <w:t>strategic areas of improvement and offering a roadmap to ascend the global ranking</w:t>
      </w:r>
      <w:r w:rsidR="00A817BB">
        <w:t xml:space="preserve"> scale</w:t>
      </w:r>
      <w:r w:rsidRPr="00C04274">
        <w:t>.</w:t>
      </w:r>
    </w:p>
    <w:p w14:paraId="58B40179" w14:textId="32D3856C" w:rsidR="00C04274" w:rsidRPr="00C04274" w:rsidRDefault="00A817BB" w:rsidP="00A817BB">
      <w:pPr>
        <w:spacing w:line="360" w:lineRule="auto"/>
        <w:jc w:val="both"/>
        <w:rPr>
          <w:color w:val="000000" w:themeColor="text1"/>
        </w:rPr>
      </w:pPr>
      <w:r>
        <w:rPr>
          <w:color w:val="000000" w:themeColor="text1"/>
        </w:rPr>
        <w:t>This report thoroughly examines m</w:t>
      </w:r>
      <w:r w:rsidR="00C04274" w:rsidRPr="00C04274">
        <w:rPr>
          <w:color w:val="000000" w:themeColor="text1"/>
        </w:rPr>
        <w:t xml:space="preserve">anagerial implications stemming from the predictive analysis </w:t>
      </w:r>
      <w:r>
        <w:rPr>
          <w:color w:val="000000" w:themeColor="text1"/>
        </w:rPr>
        <w:t xml:space="preserve">of world university rankings and also makes </w:t>
      </w:r>
      <w:r w:rsidR="00C04274" w:rsidRPr="00C04274">
        <w:rPr>
          <w:color w:val="000000" w:themeColor="text1"/>
        </w:rPr>
        <w:t xml:space="preserve">strategic recommendations. The report concludes in a comprehensive understanding of the influential factors, empowering </w:t>
      </w:r>
      <w:r>
        <w:rPr>
          <w:color w:val="000000" w:themeColor="text1"/>
        </w:rPr>
        <w:t xml:space="preserve">Harvard </w:t>
      </w:r>
      <w:r w:rsidR="00C04274" w:rsidRPr="00C04274">
        <w:rPr>
          <w:color w:val="000000" w:themeColor="text1"/>
        </w:rPr>
        <w:t>to strategically enhance their positions on the global stage.</w:t>
      </w:r>
    </w:p>
    <w:p w14:paraId="296D621F" w14:textId="77777777" w:rsidR="00C04274" w:rsidRPr="00C04274" w:rsidRDefault="00C04274" w:rsidP="00A817BB">
      <w:pPr>
        <w:spacing w:line="360" w:lineRule="auto"/>
        <w:jc w:val="both"/>
      </w:pPr>
    </w:p>
    <w:p w14:paraId="6FC6C903" w14:textId="77777777" w:rsidR="00C04274" w:rsidRPr="00C04274" w:rsidRDefault="00C04274" w:rsidP="00A817BB">
      <w:pPr>
        <w:spacing w:line="360" w:lineRule="auto"/>
        <w:jc w:val="both"/>
      </w:pPr>
    </w:p>
    <w:p w14:paraId="67218E0C" w14:textId="77777777" w:rsidR="00C04274" w:rsidRPr="00C04274" w:rsidRDefault="00C04274" w:rsidP="00A817BB">
      <w:pPr>
        <w:spacing w:line="360" w:lineRule="auto"/>
        <w:jc w:val="both"/>
      </w:pPr>
    </w:p>
    <w:p w14:paraId="50BCF9B8" w14:textId="77777777" w:rsidR="00C04274" w:rsidRPr="00C04274" w:rsidRDefault="00C04274" w:rsidP="00A817BB">
      <w:pPr>
        <w:spacing w:line="360" w:lineRule="auto"/>
        <w:jc w:val="both"/>
      </w:pPr>
    </w:p>
    <w:p w14:paraId="2A2C5010" w14:textId="77777777" w:rsidR="00C04274" w:rsidRPr="00C04274" w:rsidRDefault="00C04274" w:rsidP="00A817BB">
      <w:pPr>
        <w:spacing w:line="360" w:lineRule="auto"/>
        <w:jc w:val="both"/>
      </w:pPr>
    </w:p>
    <w:p w14:paraId="3654D1CF" w14:textId="77777777" w:rsidR="00C04274" w:rsidRPr="00C04274" w:rsidRDefault="00C04274" w:rsidP="00A817BB">
      <w:pPr>
        <w:spacing w:line="360" w:lineRule="auto"/>
        <w:jc w:val="both"/>
      </w:pPr>
    </w:p>
    <w:p w14:paraId="2F4EA330" w14:textId="77777777" w:rsidR="00C04274" w:rsidRPr="00C04274" w:rsidRDefault="00C04274" w:rsidP="00A817BB">
      <w:pPr>
        <w:spacing w:line="360" w:lineRule="auto"/>
        <w:jc w:val="both"/>
      </w:pPr>
    </w:p>
    <w:p w14:paraId="3B2D6E6E" w14:textId="77777777" w:rsidR="00C04274" w:rsidRPr="00C04274" w:rsidRDefault="00C04274" w:rsidP="00A817BB">
      <w:pPr>
        <w:spacing w:line="360" w:lineRule="auto"/>
        <w:jc w:val="both"/>
      </w:pPr>
    </w:p>
    <w:p w14:paraId="6310809B" w14:textId="77777777" w:rsidR="00C04274" w:rsidRPr="00C04274" w:rsidRDefault="00C04274" w:rsidP="00A817BB">
      <w:pPr>
        <w:spacing w:line="360" w:lineRule="auto"/>
        <w:jc w:val="both"/>
      </w:pPr>
    </w:p>
    <w:p w14:paraId="4DC48BFC" w14:textId="77777777" w:rsidR="00C04274" w:rsidRPr="00C04274" w:rsidRDefault="00C04274" w:rsidP="00A817BB">
      <w:pPr>
        <w:spacing w:line="360" w:lineRule="auto"/>
        <w:jc w:val="both"/>
      </w:pPr>
    </w:p>
    <w:p w14:paraId="6209ED9D" w14:textId="77777777" w:rsidR="00C04274" w:rsidRPr="00C04274" w:rsidRDefault="00C04274" w:rsidP="00A817BB">
      <w:pPr>
        <w:spacing w:line="360" w:lineRule="auto"/>
        <w:jc w:val="both"/>
      </w:pPr>
    </w:p>
    <w:p w14:paraId="00BF3D27" w14:textId="77777777" w:rsidR="00C04274" w:rsidRPr="00C04274" w:rsidRDefault="00C04274" w:rsidP="00A817BB">
      <w:pPr>
        <w:spacing w:line="360" w:lineRule="auto"/>
        <w:jc w:val="both"/>
      </w:pPr>
    </w:p>
    <w:p w14:paraId="78A8C726" w14:textId="77777777" w:rsidR="00C04274" w:rsidRDefault="00C04274" w:rsidP="00A817BB">
      <w:pPr>
        <w:spacing w:line="360" w:lineRule="auto"/>
        <w:jc w:val="both"/>
      </w:pPr>
    </w:p>
    <w:p w14:paraId="5BDFFE51" w14:textId="77777777" w:rsidR="00D15A14" w:rsidRDefault="00D15A14" w:rsidP="00A817BB">
      <w:pPr>
        <w:spacing w:line="360" w:lineRule="auto"/>
        <w:jc w:val="both"/>
      </w:pPr>
    </w:p>
    <w:p w14:paraId="2ED7D9F3" w14:textId="77777777" w:rsidR="00D15A14" w:rsidRDefault="00D15A14" w:rsidP="00A817BB">
      <w:pPr>
        <w:spacing w:line="360" w:lineRule="auto"/>
        <w:jc w:val="both"/>
      </w:pPr>
    </w:p>
    <w:p w14:paraId="5513CD33" w14:textId="77777777" w:rsidR="00D15A14" w:rsidRDefault="00D15A14" w:rsidP="00A817BB">
      <w:pPr>
        <w:spacing w:line="360" w:lineRule="auto"/>
        <w:jc w:val="both"/>
      </w:pPr>
    </w:p>
    <w:p w14:paraId="5C05AD39" w14:textId="77777777" w:rsidR="00D15A14" w:rsidRDefault="00D15A14" w:rsidP="00A817BB">
      <w:pPr>
        <w:spacing w:line="360" w:lineRule="auto"/>
        <w:jc w:val="both"/>
      </w:pPr>
    </w:p>
    <w:p w14:paraId="2337B22C" w14:textId="77777777" w:rsidR="00D15A14" w:rsidRDefault="00D15A14" w:rsidP="00A817BB">
      <w:pPr>
        <w:spacing w:line="360" w:lineRule="auto"/>
        <w:jc w:val="both"/>
      </w:pPr>
    </w:p>
    <w:p w14:paraId="6286F49B" w14:textId="77777777" w:rsidR="00D15A14" w:rsidRPr="00C04274" w:rsidRDefault="00D15A14" w:rsidP="00A817BB">
      <w:pPr>
        <w:spacing w:line="360" w:lineRule="auto"/>
        <w:jc w:val="both"/>
      </w:pPr>
    </w:p>
    <w:p w14:paraId="7EA676A4" w14:textId="77777777" w:rsidR="00A817BB" w:rsidRPr="00C04274" w:rsidRDefault="00A817BB" w:rsidP="00A817BB">
      <w:pPr>
        <w:spacing w:line="360" w:lineRule="auto"/>
        <w:jc w:val="both"/>
      </w:pPr>
    </w:p>
    <w:p w14:paraId="5775CB18" w14:textId="580785FA" w:rsidR="00C04274" w:rsidRPr="00C04274" w:rsidRDefault="00C04274" w:rsidP="00D15A14">
      <w:pPr>
        <w:spacing w:line="360" w:lineRule="auto"/>
        <w:jc w:val="center"/>
        <w:rPr>
          <w:b/>
          <w:bCs/>
          <w:sz w:val="28"/>
          <w:szCs w:val="28"/>
        </w:rPr>
      </w:pPr>
      <w:r w:rsidRPr="00C04274">
        <w:rPr>
          <w:b/>
          <w:bCs/>
          <w:sz w:val="28"/>
          <w:szCs w:val="28"/>
        </w:rPr>
        <w:lastRenderedPageBreak/>
        <w:t>Table of Contents</w:t>
      </w:r>
    </w:p>
    <w:p w14:paraId="0AD457FC" w14:textId="77777777" w:rsidR="00C04274" w:rsidRPr="00C04274" w:rsidRDefault="00C04274" w:rsidP="00A817BB">
      <w:pPr>
        <w:spacing w:line="360" w:lineRule="auto"/>
        <w:jc w:val="both"/>
      </w:pPr>
    </w:p>
    <w:p w14:paraId="52A79510" w14:textId="476C8179" w:rsidR="00C04274" w:rsidRPr="00C04274" w:rsidRDefault="00C04274" w:rsidP="00A817BB">
      <w:pPr>
        <w:spacing w:line="360" w:lineRule="auto"/>
        <w:jc w:val="both"/>
        <w:rPr>
          <w:b/>
          <w:bCs/>
        </w:rPr>
      </w:pPr>
      <w:r w:rsidRPr="00C04274">
        <w:rPr>
          <w:b/>
          <w:bCs/>
        </w:rPr>
        <w:t>Introduction</w:t>
      </w:r>
      <w:r>
        <w:rPr>
          <w:b/>
          <w:bCs/>
        </w:rPr>
        <w:t>…………………………………………………………………………………5</w:t>
      </w:r>
    </w:p>
    <w:p w14:paraId="269EB1C3" w14:textId="73D97AA9" w:rsidR="00C04274" w:rsidRPr="00C04274" w:rsidRDefault="00C04274" w:rsidP="00A817BB">
      <w:pPr>
        <w:pStyle w:val="ListParagraph"/>
        <w:numPr>
          <w:ilvl w:val="1"/>
          <w:numId w:val="9"/>
        </w:numPr>
        <w:spacing w:line="360" w:lineRule="auto"/>
        <w:jc w:val="both"/>
      </w:pPr>
      <w:r w:rsidRPr="00C04274">
        <w:t xml:space="preserve">Background  </w:t>
      </w:r>
    </w:p>
    <w:p w14:paraId="7F5BF535" w14:textId="23E56D23" w:rsidR="00C04274" w:rsidRDefault="00C04274" w:rsidP="00A817BB">
      <w:pPr>
        <w:pStyle w:val="ListParagraph"/>
        <w:numPr>
          <w:ilvl w:val="1"/>
          <w:numId w:val="9"/>
        </w:numPr>
        <w:spacing w:line="360" w:lineRule="auto"/>
        <w:jc w:val="both"/>
      </w:pPr>
      <w:r w:rsidRPr="00C04274">
        <w:t xml:space="preserve">Objectives  </w:t>
      </w:r>
    </w:p>
    <w:p w14:paraId="022B79EB" w14:textId="77777777" w:rsidR="00C04274" w:rsidRPr="00C04274" w:rsidRDefault="00C04274" w:rsidP="00A817BB">
      <w:pPr>
        <w:pStyle w:val="ListParagraph"/>
        <w:spacing w:line="360" w:lineRule="auto"/>
        <w:ind w:left="1440"/>
        <w:jc w:val="both"/>
      </w:pPr>
    </w:p>
    <w:p w14:paraId="6AF23C9B" w14:textId="15EDBB7A" w:rsidR="00C04274" w:rsidRDefault="00C04274" w:rsidP="00A817BB">
      <w:pPr>
        <w:spacing w:line="360" w:lineRule="auto"/>
        <w:jc w:val="both"/>
        <w:rPr>
          <w:b/>
          <w:bCs/>
        </w:rPr>
      </w:pPr>
      <w:r w:rsidRPr="00C04274">
        <w:rPr>
          <w:b/>
          <w:bCs/>
        </w:rPr>
        <w:t>Methodology</w:t>
      </w:r>
      <w:r>
        <w:rPr>
          <w:b/>
          <w:bCs/>
        </w:rPr>
        <w:t>…………………………………………………………………………………6</w:t>
      </w:r>
      <w:r w:rsidRPr="00C04274">
        <w:rPr>
          <w:b/>
          <w:bCs/>
        </w:rPr>
        <w:t xml:space="preserve"> </w:t>
      </w:r>
    </w:p>
    <w:p w14:paraId="2D9A048F" w14:textId="77777777" w:rsidR="00C04274" w:rsidRPr="00C04274" w:rsidRDefault="00C04274" w:rsidP="00A817BB">
      <w:pPr>
        <w:spacing w:line="360" w:lineRule="auto"/>
        <w:jc w:val="both"/>
        <w:rPr>
          <w:b/>
          <w:bCs/>
        </w:rPr>
      </w:pPr>
    </w:p>
    <w:p w14:paraId="77EA709E" w14:textId="4D5FD18D" w:rsidR="00C04274" w:rsidRPr="00C04274" w:rsidRDefault="00C04274" w:rsidP="00A817BB">
      <w:pPr>
        <w:spacing w:line="360" w:lineRule="auto"/>
        <w:jc w:val="both"/>
        <w:rPr>
          <w:b/>
          <w:bCs/>
        </w:rPr>
      </w:pPr>
      <w:r w:rsidRPr="00C04274">
        <w:rPr>
          <w:b/>
          <w:bCs/>
        </w:rPr>
        <w:tab/>
        <w:t>Data Collection and</w:t>
      </w:r>
      <w:r>
        <w:rPr>
          <w:b/>
          <w:bCs/>
        </w:rPr>
        <w:t xml:space="preserve"> </w:t>
      </w:r>
      <w:r w:rsidRPr="00C04274">
        <w:rPr>
          <w:b/>
          <w:bCs/>
        </w:rPr>
        <w:t>Wrangling</w:t>
      </w:r>
      <w:r>
        <w:rPr>
          <w:b/>
          <w:bCs/>
        </w:rPr>
        <w:t>…………………………………………………….6</w:t>
      </w:r>
    </w:p>
    <w:p w14:paraId="08B80B8A" w14:textId="77EF5249" w:rsidR="00C04274" w:rsidRPr="00C04274" w:rsidRDefault="00C04274" w:rsidP="00A817BB">
      <w:pPr>
        <w:spacing w:line="360" w:lineRule="auto"/>
        <w:jc w:val="both"/>
        <w:rPr>
          <w:b/>
          <w:bCs/>
        </w:rPr>
      </w:pPr>
    </w:p>
    <w:p w14:paraId="4C452AF4" w14:textId="276DE0A7" w:rsidR="00C04274" w:rsidRPr="00C04274" w:rsidRDefault="00C04274" w:rsidP="00A817BB">
      <w:pPr>
        <w:pStyle w:val="ListParagraph"/>
        <w:numPr>
          <w:ilvl w:val="1"/>
          <w:numId w:val="9"/>
        </w:numPr>
        <w:spacing w:line="360" w:lineRule="auto"/>
        <w:jc w:val="both"/>
      </w:pPr>
      <w:r w:rsidRPr="00C04274">
        <w:t xml:space="preserve">Dataset Description  </w:t>
      </w:r>
    </w:p>
    <w:p w14:paraId="471CCE1E" w14:textId="74EE95BD" w:rsidR="00C04274" w:rsidRDefault="00C04274" w:rsidP="00A817BB">
      <w:pPr>
        <w:pStyle w:val="ListParagraph"/>
        <w:numPr>
          <w:ilvl w:val="1"/>
          <w:numId w:val="9"/>
        </w:numPr>
        <w:spacing w:line="360" w:lineRule="auto"/>
        <w:jc w:val="both"/>
      </w:pPr>
      <w:r>
        <w:t>Data Wrangling Techniques</w:t>
      </w:r>
    </w:p>
    <w:p w14:paraId="39185DD0" w14:textId="77777777" w:rsidR="00C04274" w:rsidRPr="00C04274" w:rsidRDefault="00C04274" w:rsidP="00A817BB">
      <w:pPr>
        <w:pStyle w:val="ListParagraph"/>
        <w:spacing w:line="360" w:lineRule="auto"/>
        <w:ind w:left="1440"/>
        <w:jc w:val="both"/>
      </w:pPr>
    </w:p>
    <w:p w14:paraId="3DC59B8E" w14:textId="6CD5AF21" w:rsidR="00C04274" w:rsidRPr="00C04274" w:rsidRDefault="00C04274" w:rsidP="00A817BB">
      <w:pPr>
        <w:spacing w:line="360" w:lineRule="auto"/>
        <w:ind w:firstLine="720"/>
        <w:jc w:val="both"/>
        <w:rPr>
          <w:b/>
          <w:bCs/>
        </w:rPr>
      </w:pPr>
      <w:r w:rsidRPr="00C04274">
        <w:rPr>
          <w:b/>
          <w:bCs/>
        </w:rPr>
        <w:t>Exploratory Data Analysis (EDA)</w:t>
      </w:r>
      <w:r>
        <w:rPr>
          <w:b/>
          <w:bCs/>
        </w:rPr>
        <w:t>………………………………………………….7</w:t>
      </w:r>
    </w:p>
    <w:p w14:paraId="4FACD529" w14:textId="357C5FFB" w:rsidR="00C04274" w:rsidRPr="00C04274" w:rsidRDefault="00C04274" w:rsidP="00A817BB">
      <w:pPr>
        <w:pStyle w:val="ListParagraph"/>
        <w:numPr>
          <w:ilvl w:val="1"/>
          <w:numId w:val="9"/>
        </w:numPr>
        <w:spacing w:line="360" w:lineRule="auto"/>
        <w:jc w:val="both"/>
      </w:pPr>
      <w:r w:rsidRPr="00C04274">
        <w:t xml:space="preserve">Analysis of Top 50 Universities' Locations  </w:t>
      </w:r>
    </w:p>
    <w:p w14:paraId="347A53E5" w14:textId="7F7AEF14" w:rsidR="00C04274" w:rsidRPr="00C04274" w:rsidRDefault="00C04274" w:rsidP="00A817BB">
      <w:pPr>
        <w:pStyle w:val="ListParagraph"/>
        <w:numPr>
          <w:ilvl w:val="1"/>
          <w:numId w:val="9"/>
        </w:numPr>
        <w:spacing w:line="360" w:lineRule="auto"/>
        <w:jc w:val="both"/>
      </w:pPr>
      <w:r w:rsidRPr="00C04274">
        <w:t xml:space="preserve">Top 10 Universities for Each Scoring Metric  </w:t>
      </w:r>
    </w:p>
    <w:p w14:paraId="53F15567" w14:textId="6055101D" w:rsidR="00C04274" w:rsidRDefault="00C04274" w:rsidP="00A817BB">
      <w:pPr>
        <w:pStyle w:val="ListParagraph"/>
        <w:numPr>
          <w:ilvl w:val="1"/>
          <w:numId w:val="9"/>
        </w:numPr>
        <w:spacing w:line="360" w:lineRule="auto"/>
        <w:jc w:val="both"/>
      </w:pPr>
      <w:r w:rsidRPr="00C04274">
        <w:t xml:space="preserve">Distribution of Scores within Overall Top 10 Universities  </w:t>
      </w:r>
    </w:p>
    <w:p w14:paraId="7E2AFAC3" w14:textId="77777777" w:rsidR="00C04274" w:rsidRPr="00C04274" w:rsidRDefault="00C04274" w:rsidP="00A817BB">
      <w:pPr>
        <w:pStyle w:val="ListParagraph"/>
        <w:spacing w:line="360" w:lineRule="auto"/>
        <w:ind w:left="1440"/>
        <w:jc w:val="both"/>
      </w:pPr>
    </w:p>
    <w:p w14:paraId="1CFC1C71" w14:textId="5B67EC0A" w:rsidR="00C04274" w:rsidRPr="00C04274" w:rsidRDefault="00C04274" w:rsidP="00A817BB">
      <w:pPr>
        <w:spacing w:line="360" w:lineRule="auto"/>
        <w:ind w:firstLine="720"/>
        <w:jc w:val="both"/>
        <w:rPr>
          <w:b/>
          <w:bCs/>
        </w:rPr>
      </w:pPr>
      <w:r w:rsidRPr="00C04274">
        <w:rPr>
          <w:b/>
          <w:bCs/>
        </w:rPr>
        <w:t>Model Development and results</w:t>
      </w:r>
      <w:r>
        <w:rPr>
          <w:b/>
          <w:bCs/>
        </w:rPr>
        <w:t>……………………………………………………14</w:t>
      </w:r>
    </w:p>
    <w:p w14:paraId="6F9F5AD5" w14:textId="5D93AC38" w:rsidR="00C04274" w:rsidRPr="00C04274" w:rsidRDefault="00C04274" w:rsidP="00A817BB">
      <w:pPr>
        <w:pStyle w:val="ListParagraph"/>
        <w:numPr>
          <w:ilvl w:val="1"/>
          <w:numId w:val="9"/>
        </w:numPr>
        <w:spacing w:line="360" w:lineRule="auto"/>
        <w:jc w:val="both"/>
      </w:pPr>
      <w:r w:rsidRPr="00C04274">
        <w:t xml:space="preserve">Selection of Machine Learning Models  </w:t>
      </w:r>
    </w:p>
    <w:p w14:paraId="11D8520E" w14:textId="6C3DEB1F" w:rsidR="00C04274" w:rsidRPr="00C04274" w:rsidRDefault="00C04274" w:rsidP="00A817BB">
      <w:pPr>
        <w:pStyle w:val="ListParagraph"/>
        <w:numPr>
          <w:ilvl w:val="1"/>
          <w:numId w:val="9"/>
        </w:numPr>
        <w:spacing w:line="360" w:lineRule="auto"/>
        <w:jc w:val="both"/>
      </w:pPr>
      <w:r w:rsidRPr="00C04274">
        <w:t xml:space="preserve">Model Comparison on Train and Test Datasets  </w:t>
      </w:r>
    </w:p>
    <w:p w14:paraId="32D0A579" w14:textId="1E7203B8" w:rsidR="00C04274" w:rsidRPr="00C04274" w:rsidRDefault="00C04274" w:rsidP="00A817BB">
      <w:pPr>
        <w:pStyle w:val="ListParagraph"/>
        <w:numPr>
          <w:ilvl w:val="1"/>
          <w:numId w:val="9"/>
        </w:numPr>
        <w:spacing w:line="360" w:lineRule="auto"/>
        <w:jc w:val="both"/>
      </w:pPr>
      <w:r w:rsidRPr="00C04274">
        <w:t xml:space="preserve">Cross-Validation Results  </w:t>
      </w:r>
    </w:p>
    <w:p w14:paraId="18EF642E" w14:textId="0E82960C" w:rsidR="00C04274" w:rsidRPr="00C04274" w:rsidRDefault="00C04274" w:rsidP="00A817BB">
      <w:pPr>
        <w:pStyle w:val="ListParagraph"/>
        <w:numPr>
          <w:ilvl w:val="1"/>
          <w:numId w:val="9"/>
        </w:numPr>
        <w:spacing w:line="360" w:lineRule="auto"/>
        <w:jc w:val="both"/>
      </w:pPr>
      <w:r w:rsidRPr="00C04274">
        <w:t xml:space="preserve">Learning Curve Analysis  </w:t>
      </w:r>
    </w:p>
    <w:p w14:paraId="1D7B0879" w14:textId="77777777" w:rsidR="00C04274" w:rsidRDefault="00C04274" w:rsidP="00A817BB">
      <w:pPr>
        <w:pStyle w:val="ListParagraph"/>
        <w:numPr>
          <w:ilvl w:val="1"/>
          <w:numId w:val="10"/>
        </w:numPr>
        <w:spacing w:line="360" w:lineRule="auto"/>
        <w:jc w:val="both"/>
      </w:pPr>
      <w:r w:rsidRPr="00C04274">
        <w:t xml:space="preserve">Extracting Feature Importance from Gradient Boosting Regression </w:t>
      </w:r>
    </w:p>
    <w:p w14:paraId="14B262EB" w14:textId="217841A5" w:rsidR="00C04274" w:rsidRPr="00C04274" w:rsidRDefault="00C04274" w:rsidP="00A817BB">
      <w:pPr>
        <w:pStyle w:val="ListParagraph"/>
        <w:spacing w:line="360" w:lineRule="auto"/>
        <w:ind w:left="1440"/>
        <w:jc w:val="both"/>
      </w:pPr>
      <w:r w:rsidRPr="00C04274">
        <w:t xml:space="preserve"> </w:t>
      </w:r>
    </w:p>
    <w:p w14:paraId="0C7365A0" w14:textId="26170D15" w:rsidR="00C04274" w:rsidRPr="00C04274" w:rsidRDefault="00C04274" w:rsidP="00A817BB">
      <w:pPr>
        <w:spacing w:line="360" w:lineRule="auto"/>
        <w:jc w:val="both"/>
        <w:rPr>
          <w:b/>
          <w:bCs/>
        </w:rPr>
      </w:pPr>
      <w:r w:rsidRPr="00C04274">
        <w:rPr>
          <w:b/>
          <w:bCs/>
        </w:rPr>
        <w:t>Conclusion</w:t>
      </w:r>
      <w:r>
        <w:rPr>
          <w:b/>
          <w:bCs/>
        </w:rPr>
        <w:t>…………………………………………………………………………………...19</w:t>
      </w:r>
    </w:p>
    <w:p w14:paraId="7D0D7BC8" w14:textId="324F21F2" w:rsidR="00C04274" w:rsidRDefault="00C04274" w:rsidP="00A817BB">
      <w:pPr>
        <w:pStyle w:val="ListParagraph"/>
        <w:numPr>
          <w:ilvl w:val="1"/>
          <w:numId w:val="11"/>
        </w:numPr>
        <w:spacing w:line="360" w:lineRule="auto"/>
        <w:jc w:val="both"/>
      </w:pPr>
      <w:r w:rsidRPr="00C04274">
        <w:t xml:space="preserve">Summary of Findings  </w:t>
      </w:r>
    </w:p>
    <w:p w14:paraId="7BCEF8BA" w14:textId="77777777" w:rsidR="00C04274" w:rsidRPr="00C04274" w:rsidRDefault="00C04274" w:rsidP="00A817BB">
      <w:pPr>
        <w:pStyle w:val="ListParagraph"/>
        <w:spacing w:line="360" w:lineRule="auto"/>
        <w:ind w:left="1440"/>
        <w:jc w:val="both"/>
      </w:pPr>
    </w:p>
    <w:p w14:paraId="6831D00A" w14:textId="556F8256" w:rsidR="00C04274" w:rsidRPr="00C04274" w:rsidRDefault="00C04274" w:rsidP="00A817BB">
      <w:pPr>
        <w:spacing w:line="360" w:lineRule="auto"/>
        <w:jc w:val="both"/>
        <w:rPr>
          <w:b/>
          <w:bCs/>
        </w:rPr>
      </w:pPr>
      <w:r w:rsidRPr="00C04274">
        <w:rPr>
          <w:b/>
          <w:bCs/>
        </w:rPr>
        <w:t>Limitations and Further Research</w:t>
      </w:r>
      <w:r>
        <w:rPr>
          <w:b/>
          <w:bCs/>
        </w:rPr>
        <w:t>………………………………………………………...20</w:t>
      </w:r>
    </w:p>
    <w:p w14:paraId="67528FF3" w14:textId="77777777" w:rsidR="00C04274" w:rsidRPr="00C04274" w:rsidRDefault="00C04274" w:rsidP="00A817BB">
      <w:pPr>
        <w:spacing w:line="360" w:lineRule="auto"/>
        <w:jc w:val="both"/>
        <w:rPr>
          <w:b/>
          <w:bCs/>
        </w:rPr>
      </w:pPr>
    </w:p>
    <w:p w14:paraId="764C5C88" w14:textId="77191E8D" w:rsidR="00C04274" w:rsidRPr="00C04274" w:rsidRDefault="00C04274" w:rsidP="00A817BB">
      <w:pPr>
        <w:spacing w:line="360" w:lineRule="auto"/>
        <w:jc w:val="both"/>
        <w:rPr>
          <w:b/>
          <w:bCs/>
        </w:rPr>
      </w:pPr>
      <w:r w:rsidRPr="00C04274">
        <w:rPr>
          <w:b/>
          <w:bCs/>
        </w:rPr>
        <w:t>References</w:t>
      </w:r>
      <w:r>
        <w:rPr>
          <w:b/>
          <w:bCs/>
        </w:rPr>
        <w:t>…………………………………………………………………………………...21</w:t>
      </w:r>
    </w:p>
    <w:p w14:paraId="538B17F6" w14:textId="77777777" w:rsidR="00C04274" w:rsidRPr="00C04274" w:rsidRDefault="00C04274" w:rsidP="00A817BB">
      <w:pPr>
        <w:spacing w:line="360" w:lineRule="auto"/>
        <w:jc w:val="both"/>
        <w:rPr>
          <w:b/>
          <w:bCs/>
        </w:rPr>
      </w:pPr>
    </w:p>
    <w:p w14:paraId="76A3BA20" w14:textId="1E9A0ABD" w:rsidR="00C04274" w:rsidRPr="00C04274" w:rsidRDefault="00C04274" w:rsidP="00A817BB">
      <w:pPr>
        <w:spacing w:line="360" w:lineRule="auto"/>
        <w:jc w:val="both"/>
        <w:rPr>
          <w:b/>
          <w:bCs/>
        </w:rPr>
      </w:pPr>
      <w:r w:rsidRPr="00C04274">
        <w:rPr>
          <w:b/>
          <w:bCs/>
        </w:rPr>
        <w:t>Appendix</w:t>
      </w:r>
      <w:r>
        <w:rPr>
          <w:b/>
          <w:bCs/>
        </w:rPr>
        <w:t>…………………………………………………………………………………….23</w:t>
      </w:r>
    </w:p>
    <w:p w14:paraId="2BCE0C3F" w14:textId="77777777" w:rsidR="00C04274" w:rsidRDefault="00C04274" w:rsidP="00A817BB">
      <w:pPr>
        <w:spacing w:line="360" w:lineRule="auto"/>
        <w:jc w:val="both"/>
        <w:rPr>
          <w:color w:val="000000" w:themeColor="text1"/>
        </w:rPr>
      </w:pPr>
    </w:p>
    <w:p w14:paraId="10BF4580" w14:textId="77777777" w:rsidR="00D15A14" w:rsidRDefault="00D15A14" w:rsidP="00A817BB">
      <w:pPr>
        <w:spacing w:line="360" w:lineRule="auto"/>
        <w:jc w:val="both"/>
        <w:rPr>
          <w:color w:val="000000" w:themeColor="text1"/>
        </w:rPr>
      </w:pPr>
    </w:p>
    <w:p w14:paraId="06E102CB" w14:textId="77777777" w:rsidR="00D15A14" w:rsidRPr="00C04274" w:rsidRDefault="00D15A14" w:rsidP="00A817BB">
      <w:pPr>
        <w:spacing w:line="360" w:lineRule="auto"/>
        <w:jc w:val="both"/>
        <w:rPr>
          <w:color w:val="000000" w:themeColor="text1"/>
        </w:rPr>
      </w:pPr>
    </w:p>
    <w:p w14:paraId="6A1B7E59" w14:textId="4E28E26B" w:rsidR="00C04274" w:rsidRPr="00C04274" w:rsidRDefault="00C04274" w:rsidP="00A817BB">
      <w:pPr>
        <w:spacing w:line="360" w:lineRule="auto"/>
        <w:jc w:val="both"/>
        <w:rPr>
          <w:b/>
          <w:bCs/>
          <w:color w:val="000000" w:themeColor="text1"/>
          <w:sz w:val="32"/>
          <w:szCs w:val="32"/>
        </w:rPr>
      </w:pPr>
      <w:r w:rsidRPr="00C04274">
        <w:rPr>
          <w:b/>
          <w:bCs/>
          <w:color w:val="000000" w:themeColor="text1"/>
          <w:sz w:val="32"/>
          <w:szCs w:val="32"/>
        </w:rPr>
        <w:lastRenderedPageBreak/>
        <w:t>Introduction</w:t>
      </w:r>
    </w:p>
    <w:p w14:paraId="0906FCC6" w14:textId="77777777" w:rsidR="00C04274" w:rsidRPr="00C04274" w:rsidRDefault="00C04274" w:rsidP="00A817BB">
      <w:pPr>
        <w:spacing w:line="360" w:lineRule="auto"/>
        <w:jc w:val="both"/>
        <w:rPr>
          <w:color w:val="000000" w:themeColor="text1"/>
        </w:rPr>
      </w:pPr>
    </w:p>
    <w:p w14:paraId="0E276BA3" w14:textId="63620FC9" w:rsidR="00C04274" w:rsidRPr="00C04274" w:rsidRDefault="00C04274" w:rsidP="00A817BB">
      <w:pPr>
        <w:spacing w:line="360" w:lineRule="auto"/>
        <w:jc w:val="both"/>
      </w:pPr>
      <w:r w:rsidRPr="00C04274">
        <w:t>As the educational landscape witnesses a surge in the number of universities and a continuous enhancement in the quantity and quality of learning, the competition among educational institutions has intensified significantly. In this dynamic environment, universities are compelled to make strategic decisions to carve their niche and provide cutting-edge, high-quality education. The pressing question for all universities resonates loudly: "Which areas should universities prioritize to improve in order to attract a greater number of students seeking to shape their future?"</w:t>
      </w:r>
    </w:p>
    <w:p w14:paraId="1958FC9F" w14:textId="6F14C1BB" w:rsidR="00C04274" w:rsidRPr="00C04274" w:rsidRDefault="00C04274" w:rsidP="00A817BB">
      <w:pPr>
        <w:spacing w:line="360" w:lineRule="auto"/>
        <w:jc w:val="both"/>
      </w:pPr>
      <w:r w:rsidRPr="00C04274">
        <w:t>Consequently, the pursuit of excellence becomes imperative for universities, driven by the ultimate business goal of maximizing profitability. The demand for admission to a university directly correlates with its potential for profit. In this context, a university's ranking emerges as a pivotal factor in attracting students, securing funds for scientific endeavours, garnering recognition through awards</w:t>
      </w:r>
      <w:r w:rsidR="00A817BB">
        <w:t xml:space="preserve">, </w:t>
      </w:r>
      <w:r w:rsidRPr="00C04274">
        <w:t xml:space="preserve">contributions to significant discoveries and for dynamic </w:t>
      </w:r>
      <w:r w:rsidR="00A817BB">
        <w:t>as well as</w:t>
      </w:r>
      <w:r w:rsidRPr="00C04274">
        <w:t xml:space="preserve"> continuous improvement (Vidal, J. and Ferreira, C., 2020).</w:t>
      </w:r>
    </w:p>
    <w:p w14:paraId="05E02047" w14:textId="5E2D50F2" w:rsidR="00C04274" w:rsidRPr="00C04274" w:rsidRDefault="00C04274" w:rsidP="00A817BB">
      <w:pPr>
        <w:spacing w:line="360" w:lineRule="auto"/>
        <w:jc w:val="both"/>
      </w:pPr>
      <w:r w:rsidRPr="00C04274">
        <w:t xml:space="preserve">At the forefront of the educational institution landscape stands Harvard University, a beacon of leadership and innovation. Positioned at the second rank in the ‘World University Rankings 2023’, Harvard aspires to rise to the coveted top spot. This report, rooted in Harvard's ambition, aims to unravel the key aspects </w:t>
      </w:r>
      <w:r w:rsidR="00A817BB">
        <w:t xml:space="preserve">Harvard </w:t>
      </w:r>
      <w:r w:rsidRPr="00C04274">
        <w:t>must enhance to claim the leadership position.</w:t>
      </w:r>
    </w:p>
    <w:p w14:paraId="02430655" w14:textId="3C5E617F" w:rsidR="00C04274" w:rsidRPr="00C04274" w:rsidRDefault="00C04274" w:rsidP="00A817BB">
      <w:pPr>
        <w:spacing w:line="360" w:lineRule="auto"/>
        <w:jc w:val="both"/>
      </w:pPr>
      <w:r w:rsidRPr="00C04274">
        <w:t>Within the context of the management strategy vertical at Harvard University, a precise examination of each influential factor provides a comprehensive understanding of the university's strengths and areas for improvement. This report offers profound insights and actionable strategies to propel Harvard University to its desired leadership position. Leveraging and comparing predictive supervised machine learning models—namely Decision Tree, Random Forest, and Gradient Boosting Regression— the report dissects influential factors and assesses their individual importance in determining the overall score (a critical metric that intricately shapes the ranking of any university) for any university.</w:t>
      </w:r>
    </w:p>
    <w:p w14:paraId="6056A9BE" w14:textId="07EBE8C4" w:rsidR="00C04274" w:rsidRPr="00C04274" w:rsidRDefault="00C04274" w:rsidP="00A817BB">
      <w:pPr>
        <w:spacing w:line="360" w:lineRule="auto"/>
        <w:jc w:val="both"/>
      </w:pPr>
      <w:r w:rsidRPr="00C04274">
        <w:t>The ensuing discussion provides the rationale behind choosing these predictive models, evaluates their efficacy, and delivers valuable insights into selecting the optimal model. Additionally, limitations and avenues for improvement are explored, ensuring a holistic view of the predictive analysis landscape.</w:t>
      </w:r>
    </w:p>
    <w:p w14:paraId="303B324D" w14:textId="77777777" w:rsidR="00C04274" w:rsidRPr="00C04274" w:rsidRDefault="00C04274" w:rsidP="00A817BB">
      <w:pPr>
        <w:spacing w:line="360" w:lineRule="auto"/>
        <w:jc w:val="both"/>
      </w:pPr>
    </w:p>
    <w:p w14:paraId="2B1A7A07" w14:textId="77777777" w:rsidR="00C04274" w:rsidRDefault="00C04274" w:rsidP="00A817BB">
      <w:pPr>
        <w:spacing w:line="360" w:lineRule="auto"/>
        <w:jc w:val="both"/>
      </w:pPr>
    </w:p>
    <w:p w14:paraId="6942627E" w14:textId="77777777" w:rsidR="00C04274" w:rsidRDefault="00C04274" w:rsidP="00A817BB">
      <w:pPr>
        <w:spacing w:line="360" w:lineRule="auto"/>
        <w:jc w:val="both"/>
      </w:pPr>
    </w:p>
    <w:p w14:paraId="37517EF9" w14:textId="77777777" w:rsidR="00A817BB" w:rsidRPr="00C04274" w:rsidRDefault="00A817BB" w:rsidP="00A817BB">
      <w:pPr>
        <w:spacing w:line="360" w:lineRule="auto"/>
        <w:jc w:val="both"/>
      </w:pPr>
    </w:p>
    <w:p w14:paraId="34BAB10F" w14:textId="7DF07D97" w:rsidR="00C04274" w:rsidRDefault="00C04274" w:rsidP="00A817BB">
      <w:pPr>
        <w:spacing w:line="360" w:lineRule="auto"/>
        <w:jc w:val="both"/>
        <w:rPr>
          <w:b/>
          <w:bCs/>
          <w:color w:val="000000" w:themeColor="text1"/>
          <w:sz w:val="32"/>
          <w:szCs w:val="32"/>
        </w:rPr>
      </w:pPr>
      <w:r w:rsidRPr="00C04274">
        <w:rPr>
          <w:b/>
          <w:bCs/>
          <w:color w:val="000000" w:themeColor="text1"/>
          <w:sz w:val="32"/>
          <w:szCs w:val="32"/>
        </w:rPr>
        <w:lastRenderedPageBreak/>
        <w:t>Methodology</w:t>
      </w:r>
    </w:p>
    <w:p w14:paraId="70FC1EE3" w14:textId="77777777" w:rsidR="00C04274" w:rsidRPr="00C04274" w:rsidRDefault="00C04274" w:rsidP="00A817BB">
      <w:pPr>
        <w:spacing w:line="360" w:lineRule="auto"/>
        <w:jc w:val="both"/>
        <w:rPr>
          <w:b/>
          <w:bCs/>
          <w:color w:val="000000" w:themeColor="text1"/>
          <w:sz w:val="32"/>
          <w:szCs w:val="32"/>
        </w:rPr>
      </w:pPr>
    </w:p>
    <w:p w14:paraId="383DCAA9" w14:textId="548166E1" w:rsidR="00C04274" w:rsidRPr="00C04274" w:rsidRDefault="00C04274" w:rsidP="00A817BB">
      <w:pPr>
        <w:spacing w:line="360" w:lineRule="auto"/>
        <w:jc w:val="both"/>
        <w:rPr>
          <w:b/>
          <w:bCs/>
          <w:color w:val="000000" w:themeColor="text1"/>
          <w:sz w:val="28"/>
          <w:szCs w:val="28"/>
          <w:u w:val="single"/>
        </w:rPr>
      </w:pPr>
      <w:r w:rsidRPr="00C04274">
        <w:rPr>
          <w:b/>
          <w:bCs/>
          <w:color w:val="000000" w:themeColor="text1"/>
          <w:sz w:val="28"/>
          <w:szCs w:val="28"/>
          <w:u w:val="single"/>
        </w:rPr>
        <w:t>Data Collection and Wrangling</w:t>
      </w:r>
    </w:p>
    <w:p w14:paraId="54D9BBA5" w14:textId="6D4D13D8" w:rsidR="00C04274" w:rsidRPr="00C04274" w:rsidRDefault="00C04274" w:rsidP="00A817BB">
      <w:pPr>
        <w:spacing w:line="360" w:lineRule="auto"/>
        <w:jc w:val="both"/>
        <w:rPr>
          <w:b/>
          <w:bCs/>
          <w:color w:val="000000" w:themeColor="text1"/>
          <w:sz w:val="28"/>
          <w:szCs w:val="28"/>
        </w:rPr>
      </w:pPr>
    </w:p>
    <w:p w14:paraId="06B6C4A0" w14:textId="580E23D1" w:rsidR="00C04274" w:rsidRPr="00A817BB" w:rsidRDefault="00C04274" w:rsidP="00A817BB">
      <w:pPr>
        <w:spacing w:line="360" w:lineRule="auto"/>
        <w:jc w:val="both"/>
      </w:pPr>
      <w:r w:rsidRPr="00C04274">
        <w:t xml:space="preserve">To accomplish the objectives outlined in this project, we leverage the 'World University Rankings 2023' dataset, a valuable open-source resource sourced from Kaggle. This comprehensive dataset encompasses information on 2233 universities spanning 118 countries and regions. The dataset is meticulously curated, incorporating 13 well-calibrated performance indicators (Refer to </w:t>
      </w:r>
      <w:r w:rsidRPr="00C04274">
        <w:rPr>
          <w:b/>
          <w:bCs/>
        </w:rPr>
        <w:t>Appendix</w:t>
      </w:r>
      <w:r w:rsidRPr="00C04274">
        <w:t>) designed to assess an institution's performance across four critical domains: teaching, research, knowledge transfer, and international outlook. The dataset provides a robust foundation for our analytical endeavours, offering insights into the diverse landscape of universities worldwide</w:t>
      </w:r>
      <w:r w:rsidR="00A817BB">
        <w:t>.</w:t>
      </w:r>
    </w:p>
    <w:p w14:paraId="5FF0FABE" w14:textId="2A6D39F4" w:rsidR="00A817BB" w:rsidRPr="00C04274" w:rsidRDefault="00C04274" w:rsidP="00A817BB">
      <w:pPr>
        <w:spacing w:line="360" w:lineRule="auto"/>
        <w:jc w:val="both"/>
      </w:pPr>
      <w:r w:rsidRPr="00C04274">
        <w:t>Following the import of the 'World University Rankings 2023' dataset into our Kernel, a comprehensive data wrangling and pre-processing phase is undertaken to prepare the dataset for subsequent predictive modelling. The initial examination reveals the presence of NaN values in multiple rows</w:t>
      </w:r>
      <w:r w:rsidR="00A817BB">
        <w:t xml:space="preserve"> and columns</w:t>
      </w:r>
      <w:r w:rsidRPr="00C04274">
        <w:t>, necessitating meticulous handling.</w:t>
      </w:r>
    </w:p>
    <w:p w14:paraId="6CFC8C17" w14:textId="14C529A2" w:rsidR="00C04274" w:rsidRPr="00C04274" w:rsidRDefault="00C04274" w:rsidP="00A817BB">
      <w:pPr>
        <w:spacing w:line="360" w:lineRule="auto"/>
        <w:jc w:val="both"/>
      </w:pPr>
      <w:r w:rsidRPr="00C04274">
        <w:t xml:space="preserve">Firstly, rows lacking the name of the university are identified and subsequently removed from consideration. Moving on to the 'Location' column, missing values are addressed using the Nominatim function from the geopy library in Python. For the 'Female:Male Ratio' column, it is observed that the current format is not </w:t>
      </w:r>
      <w:r w:rsidR="00A817BB">
        <w:t>favourable</w:t>
      </w:r>
      <w:r w:rsidRPr="00C04274">
        <w:t xml:space="preserve"> to our modelling approach. To address this, the column is split, and percentages for females and males are extracted into distinct columns. Subsequently, a new feature is also engineered</w:t>
      </w:r>
      <w:r w:rsidR="00A817BB">
        <w:t xml:space="preserve"> </w:t>
      </w:r>
      <w:r w:rsidR="00A817BB" w:rsidRPr="00C04274">
        <w:t>—</w:t>
      </w:r>
      <w:r w:rsidRPr="00C04274">
        <w:t>‘abs Male’</w:t>
      </w:r>
      <w:r w:rsidR="00A817BB" w:rsidRPr="00C04274">
        <w:t>—</w:t>
      </w:r>
      <w:r w:rsidR="00A817BB">
        <w:t xml:space="preserve"> </w:t>
      </w:r>
      <w:r w:rsidRPr="00C04274">
        <w:t>which depicts the gender equality in a university. It is formulated by subtracting 50 from the ‘Male’ column</w:t>
      </w:r>
      <w:r w:rsidR="00A817BB">
        <w:t xml:space="preserve"> (which depicts </w:t>
      </w:r>
      <w:r w:rsidRPr="00C04274">
        <w:t>the % of male</w:t>
      </w:r>
      <w:r w:rsidR="00A817BB">
        <w:t xml:space="preserve">s </w:t>
      </w:r>
      <w:r w:rsidRPr="00C04274">
        <w:t>in the university</w:t>
      </w:r>
      <w:r w:rsidR="00A817BB">
        <w:t>)</w:t>
      </w:r>
      <w:r w:rsidRPr="00C04274">
        <w:t>.</w:t>
      </w:r>
    </w:p>
    <w:p w14:paraId="2F9741BF" w14:textId="6ADAEEFC" w:rsidR="00C04274" w:rsidRPr="00C04274" w:rsidRDefault="00C04274" w:rsidP="00A817BB">
      <w:pPr>
        <w:spacing w:line="360" w:lineRule="auto"/>
        <w:jc w:val="both"/>
      </w:pPr>
      <w:r w:rsidRPr="00C04274">
        <w:t xml:space="preserve">The 'International Student' column, which represents the percentage of international students, is hindered by the presence of </w:t>
      </w:r>
      <w:r w:rsidR="00A817BB">
        <w:t xml:space="preserve"> </w:t>
      </w:r>
      <w:r w:rsidRPr="00C04274">
        <w:t>'%' signs, causing it to be treated as an object rather than a numeric variable. The '%' signs are removed, and the percentages are rescaled between 0-1.</w:t>
      </w:r>
    </w:p>
    <w:p w14:paraId="58C20BBC" w14:textId="27CC7D01" w:rsidR="00C04274" w:rsidRPr="00C04274" w:rsidRDefault="00C04274" w:rsidP="00A817BB">
      <w:pPr>
        <w:spacing w:line="360" w:lineRule="auto"/>
        <w:jc w:val="both"/>
      </w:pPr>
      <w:r w:rsidRPr="00C04274">
        <w:t>Turning attention to the 'OverAll Score' column, certain rows present a range rather than an exact value, particularly in lower-ranked universities with minor distinctions. In these cases, the maximum value within the range is considered, given the negligible impact of using the average</w:t>
      </w:r>
      <w:r w:rsidR="00A817BB">
        <w:t>s</w:t>
      </w:r>
      <w:r w:rsidRPr="00C04274">
        <w:t>.</w:t>
      </w:r>
    </w:p>
    <w:p w14:paraId="274912D9" w14:textId="59570EFB" w:rsidR="00C04274" w:rsidRPr="00C04274" w:rsidRDefault="00C04274" w:rsidP="00A817BB">
      <w:pPr>
        <w:spacing w:line="360" w:lineRule="auto"/>
        <w:jc w:val="both"/>
      </w:pPr>
      <w:r w:rsidRPr="00C04274">
        <w:t>For the 'No of Student' column, the presence of commas in the numeric scale results in the column being treated as an object. Removal of the commas and parsing the column as a numeric variable resolved this issue.</w:t>
      </w:r>
    </w:p>
    <w:p w14:paraId="3964E9B9" w14:textId="02D2C834" w:rsidR="00C04274" w:rsidRPr="00C04274" w:rsidRDefault="00C04274" w:rsidP="00A817BB">
      <w:pPr>
        <w:spacing w:line="360" w:lineRule="auto"/>
        <w:jc w:val="both"/>
      </w:pPr>
      <w:r w:rsidRPr="00C04274">
        <w:lastRenderedPageBreak/>
        <w:t xml:space="preserve">Finally, remaining rows and columns containing NaN values, including 'No of student', 'International Student', 'Female', 'Male', 'OverAll Score', 'No of student per staff', 'Teaching Score', 'Research Score', 'Citations Score', 'Industry Income Score', and 'International Outlook Score,' are handled by replacing </w:t>
      </w:r>
      <w:r w:rsidR="00A817BB">
        <w:t>them</w:t>
      </w:r>
      <w:r w:rsidRPr="00C04274">
        <w:t xml:space="preserve"> with the mean of all values within their respective columns. This thorough data wrangling process ensures the dataset is refined and primed for subsequent predictive modelling.</w:t>
      </w:r>
    </w:p>
    <w:p w14:paraId="2006256C" w14:textId="169AC62F" w:rsidR="00C04274" w:rsidRPr="00C04274" w:rsidRDefault="00C04274" w:rsidP="00A817BB">
      <w:pPr>
        <w:spacing w:line="360" w:lineRule="auto"/>
        <w:jc w:val="both"/>
      </w:pPr>
      <w:r w:rsidRPr="00C04274">
        <w:t xml:space="preserve"> </w:t>
      </w:r>
    </w:p>
    <w:p w14:paraId="50FF6E58" w14:textId="5183F237" w:rsidR="00C04274" w:rsidRPr="00C04274" w:rsidRDefault="00C04274" w:rsidP="00A817BB">
      <w:pPr>
        <w:spacing w:line="360" w:lineRule="auto"/>
        <w:jc w:val="both"/>
        <w:rPr>
          <w:b/>
          <w:bCs/>
          <w:sz w:val="28"/>
          <w:szCs w:val="28"/>
          <w:u w:val="single"/>
        </w:rPr>
      </w:pPr>
      <w:r w:rsidRPr="00C04274">
        <w:rPr>
          <w:b/>
          <w:bCs/>
          <w:sz w:val="28"/>
          <w:szCs w:val="28"/>
          <w:u w:val="single"/>
        </w:rPr>
        <w:t>Exploratory Data Analysis and Summary</w:t>
      </w:r>
    </w:p>
    <w:p w14:paraId="404F80B6" w14:textId="77777777" w:rsidR="00C04274" w:rsidRPr="00C04274" w:rsidRDefault="00C04274" w:rsidP="00A817BB">
      <w:pPr>
        <w:spacing w:line="360" w:lineRule="auto"/>
        <w:jc w:val="both"/>
        <w:rPr>
          <w:b/>
          <w:bCs/>
          <w:sz w:val="28"/>
          <w:szCs w:val="28"/>
        </w:rPr>
      </w:pPr>
    </w:p>
    <w:p w14:paraId="66E0F3E3" w14:textId="69737207" w:rsidR="00C04274" w:rsidRPr="00C04274" w:rsidRDefault="00C04274" w:rsidP="00A817BB">
      <w:pPr>
        <w:spacing w:line="360" w:lineRule="auto"/>
        <w:jc w:val="both"/>
      </w:pPr>
      <w:r w:rsidRPr="00C04274">
        <w:t>During the exploration of our selected dataset, we uncovered several intriguing insights that laid the foundation for our predictive analysis. Examining the geographic distribution of the top 50 universities, we observed that nearly 50% of these institutions are located in the United States, with Harvard University being a prominent example. Although location doesn't emerge as a significant factor affecting rankings, the trust associated with the locality remains a crucial subjective consideration, an aspect where Harvard excels.</w:t>
      </w:r>
    </w:p>
    <w:p w14:paraId="17116F22" w14:textId="77777777" w:rsidR="00C04274" w:rsidRPr="00C04274" w:rsidRDefault="00C04274" w:rsidP="00A817BB">
      <w:pPr>
        <w:spacing w:line="360" w:lineRule="auto"/>
        <w:jc w:val="both"/>
      </w:pPr>
    </w:p>
    <w:p w14:paraId="3004500F" w14:textId="4CF00D7C" w:rsidR="00C04274" w:rsidRDefault="00C04274" w:rsidP="00A817BB">
      <w:pPr>
        <w:spacing w:line="360" w:lineRule="auto"/>
        <w:jc w:val="both"/>
        <w:rPr>
          <w:b/>
          <w:bCs/>
        </w:rPr>
      </w:pPr>
      <w:r w:rsidRPr="00C04274">
        <w:rPr>
          <w:b/>
          <w:bCs/>
        </w:rPr>
        <w:t xml:space="preserve">Figure 1: Top 50 Universities Locations </w:t>
      </w:r>
    </w:p>
    <w:p w14:paraId="70D4AD81" w14:textId="592DD743" w:rsidR="00C04274" w:rsidRPr="00C04274" w:rsidRDefault="00C04274" w:rsidP="00A817BB">
      <w:pPr>
        <w:jc w:val="both"/>
      </w:pPr>
      <w:r w:rsidRPr="00C04274">
        <w:rPr>
          <w:noProof/>
          <w14:ligatures w14:val="standardContextual"/>
        </w:rPr>
        <w:drawing>
          <wp:anchor distT="0" distB="0" distL="114300" distR="114300" simplePos="0" relativeHeight="251689984" behindDoc="0" locked="0" layoutInCell="1" allowOverlap="1" wp14:anchorId="10858560" wp14:editId="6D808463">
            <wp:simplePos x="0" y="0"/>
            <wp:positionH relativeFrom="column">
              <wp:posOffset>0</wp:posOffset>
            </wp:positionH>
            <wp:positionV relativeFrom="paragraph">
              <wp:posOffset>46990</wp:posOffset>
            </wp:positionV>
            <wp:extent cx="5206512" cy="3954780"/>
            <wp:effectExtent l="0" t="0" r="635" b="0"/>
            <wp:wrapNone/>
            <wp:docPr id="202894835" name="Picture 2" descr="A map of the world with different colo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4835" name="Picture 2" descr="A map of the world with different colored point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19094" cy="3964337"/>
                    </a:xfrm>
                    <a:prstGeom prst="rect">
                      <a:avLst/>
                    </a:prstGeom>
                  </pic:spPr>
                </pic:pic>
              </a:graphicData>
            </a:graphic>
            <wp14:sizeRelH relativeFrom="page">
              <wp14:pctWidth>0</wp14:pctWidth>
            </wp14:sizeRelH>
            <wp14:sizeRelV relativeFrom="page">
              <wp14:pctHeight>0</wp14:pctHeight>
            </wp14:sizeRelV>
          </wp:anchor>
        </w:drawing>
      </w:r>
    </w:p>
    <w:p w14:paraId="6CFC3822" w14:textId="55FABC5C" w:rsidR="00C04274" w:rsidRPr="00C04274" w:rsidRDefault="00C04274" w:rsidP="00A817BB">
      <w:pPr>
        <w:jc w:val="both"/>
      </w:pPr>
    </w:p>
    <w:p w14:paraId="2B521B0D" w14:textId="3F25F2F8" w:rsidR="00C04274" w:rsidRPr="00C04274" w:rsidRDefault="00C04274" w:rsidP="00A817BB">
      <w:pPr>
        <w:jc w:val="both"/>
      </w:pPr>
    </w:p>
    <w:p w14:paraId="646DC04E" w14:textId="7F6C537B" w:rsidR="00C04274" w:rsidRPr="00C04274" w:rsidRDefault="00C04274" w:rsidP="00A817BB">
      <w:pPr>
        <w:jc w:val="both"/>
      </w:pPr>
    </w:p>
    <w:p w14:paraId="3DFFD17D" w14:textId="50F92519" w:rsidR="00C04274" w:rsidRPr="00C04274" w:rsidRDefault="00C04274" w:rsidP="00A817BB">
      <w:pPr>
        <w:jc w:val="both"/>
      </w:pPr>
    </w:p>
    <w:p w14:paraId="1C4C2BA9" w14:textId="04B32FFF" w:rsidR="00C04274" w:rsidRPr="00C04274" w:rsidRDefault="00C04274" w:rsidP="00A817BB">
      <w:pPr>
        <w:jc w:val="both"/>
      </w:pPr>
    </w:p>
    <w:p w14:paraId="2A2F16FB" w14:textId="0B4A91B6" w:rsidR="00C04274" w:rsidRPr="00C04274" w:rsidRDefault="00C04274" w:rsidP="00A817BB">
      <w:pPr>
        <w:jc w:val="both"/>
      </w:pPr>
    </w:p>
    <w:p w14:paraId="43AB36BA" w14:textId="08E457AA" w:rsidR="00C04274" w:rsidRPr="00C04274" w:rsidRDefault="00C04274" w:rsidP="00A817BB">
      <w:pPr>
        <w:jc w:val="both"/>
      </w:pPr>
    </w:p>
    <w:p w14:paraId="5589B5BF" w14:textId="184D5BAA" w:rsidR="00C04274" w:rsidRPr="00C04274" w:rsidRDefault="00C04274" w:rsidP="00A817BB">
      <w:pPr>
        <w:jc w:val="both"/>
      </w:pPr>
    </w:p>
    <w:p w14:paraId="040FA461" w14:textId="4252BD99" w:rsidR="00C04274" w:rsidRPr="00C04274" w:rsidRDefault="00C04274" w:rsidP="00A817BB">
      <w:pPr>
        <w:jc w:val="both"/>
      </w:pPr>
    </w:p>
    <w:p w14:paraId="163CDA92" w14:textId="544D20DC" w:rsidR="00C04274" w:rsidRPr="00C04274" w:rsidRDefault="00C04274" w:rsidP="00A817BB">
      <w:pPr>
        <w:jc w:val="both"/>
      </w:pPr>
    </w:p>
    <w:p w14:paraId="231C33B6" w14:textId="768524F0" w:rsidR="00C04274" w:rsidRPr="00C04274" w:rsidRDefault="00C04274" w:rsidP="00A817BB">
      <w:pPr>
        <w:jc w:val="both"/>
      </w:pPr>
    </w:p>
    <w:p w14:paraId="59F97B67" w14:textId="23909920" w:rsidR="00C04274" w:rsidRPr="00C04274" w:rsidRDefault="00C04274" w:rsidP="00A817BB">
      <w:pPr>
        <w:jc w:val="both"/>
      </w:pPr>
    </w:p>
    <w:p w14:paraId="43BDECCD" w14:textId="57348E34" w:rsidR="00C04274" w:rsidRPr="00C04274" w:rsidRDefault="00C04274" w:rsidP="00A817BB">
      <w:pPr>
        <w:jc w:val="both"/>
      </w:pPr>
    </w:p>
    <w:p w14:paraId="6B3E3864" w14:textId="31BE67D9" w:rsidR="00C04274" w:rsidRPr="00C04274" w:rsidRDefault="00C04274" w:rsidP="00A817BB">
      <w:pPr>
        <w:jc w:val="both"/>
      </w:pPr>
    </w:p>
    <w:p w14:paraId="02F7A46C" w14:textId="31FEB8E7" w:rsidR="00C04274" w:rsidRPr="00C04274" w:rsidRDefault="00C04274" w:rsidP="00A817BB">
      <w:pPr>
        <w:jc w:val="both"/>
      </w:pPr>
    </w:p>
    <w:p w14:paraId="415FE52E" w14:textId="44077D8C" w:rsidR="00C04274" w:rsidRPr="00C04274" w:rsidRDefault="00C04274" w:rsidP="00A817BB">
      <w:pPr>
        <w:jc w:val="both"/>
      </w:pPr>
    </w:p>
    <w:p w14:paraId="5CFFED52" w14:textId="044E4FCC" w:rsidR="00C04274" w:rsidRPr="00C04274" w:rsidRDefault="00C04274" w:rsidP="00A817BB">
      <w:pPr>
        <w:jc w:val="both"/>
      </w:pPr>
    </w:p>
    <w:p w14:paraId="40BBEED7" w14:textId="5E513A72" w:rsidR="00C04274" w:rsidRPr="00C04274" w:rsidRDefault="00C04274" w:rsidP="00A817BB">
      <w:pPr>
        <w:jc w:val="both"/>
      </w:pPr>
    </w:p>
    <w:p w14:paraId="1CD0112F" w14:textId="5BA80DFF" w:rsidR="00C04274" w:rsidRPr="00C04274" w:rsidRDefault="00C04274" w:rsidP="00A817BB">
      <w:pPr>
        <w:spacing w:line="360" w:lineRule="auto"/>
        <w:jc w:val="both"/>
      </w:pPr>
    </w:p>
    <w:p w14:paraId="052753A7" w14:textId="77777777" w:rsidR="00C04274" w:rsidRPr="00C04274" w:rsidRDefault="00C04274" w:rsidP="00A817BB">
      <w:pPr>
        <w:spacing w:line="360" w:lineRule="auto"/>
        <w:jc w:val="both"/>
      </w:pPr>
    </w:p>
    <w:p w14:paraId="44669998" w14:textId="77777777" w:rsidR="00C04274" w:rsidRDefault="00C04274" w:rsidP="00A817BB">
      <w:pPr>
        <w:spacing w:line="360" w:lineRule="auto"/>
        <w:jc w:val="both"/>
      </w:pPr>
    </w:p>
    <w:p w14:paraId="5B780E79" w14:textId="77777777" w:rsidR="00C04274" w:rsidRDefault="00C04274" w:rsidP="00A817BB">
      <w:pPr>
        <w:spacing w:line="360" w:lineRule="auto"/>
        <w:jc w:val="both"/>
      </w:pPr>
    </w:p>
    <w:p w14:paraId="57725589" w14:textId="2F1F366F" w:rsidR="00C04274" w:rsidRPr="00C04274" w:rsidRDefault="00C04274" w:rsidP="00A817BB">
      <w:pPr>
        <w:spacing w:line="360" w:lineRule="auto"/>
        <w:jc w:val="both"/>
      </w:pPr>
      <w:r w:rsidRPr="00C04274">
        <w:lastRenderedPageBreak/>
        <w:t>Subsequently, we delved into the top 10 universities for various scoring metrics, including Teaching, Research, Citations, Industry Income, and International Outlook. We also explored the distribution of these scores within the overall top 10 ranked universities.</w:t>
      </w:r>
    </w:p>
    <w:p w14:paraId="13C1611E" w14:textId="77777777" w:rsidR="00C04274" w:rsidRPr="00C04274" w:rsidRDefault="00C04274" w:rsidP="00A817BB">
      <w:pPr>
        <w:spacing w:line="360" w:lineRule="auto"/>
        <w:jc w:val="both"/>
      </w:pPr>
    </w:p>
    <w:p w14:paraId="7CB8F006" w14:textId="42D937EA" w:rsidR="00C04274" w:rsidRPr="00C04274" w:rsidRDefault="00C04274" w:rsidP="00A817BB">
      <w:pPr>
        <w:spacing w:line="360" w:lineRule="auto"/>
        <w:jc w:val="both"/>
        <w:rPr>
          <w:b/>
          <w:bCs/>
          <w:i/>
          <w:iCs/>
        </w:rPr>
      </w:pPr>
      <w:r w:rsidRPr="00C04274">
        <w:rPr>
          <w:b/>
          <w:bCs/>
          <w:i/>
          <w:iCs/>
        </w:rPr>
        <w:t>Teaching Score</w:t>
      </w:r>
    </w:p>
    <w:p w14:paraId="3118FCAF" w14:textId="77777777" w:rsidR="00C04274" w:rsidRPr="00C04274" w:rsidRDefault="00C04274" w:rsidP="00A817BB">
      <w:pPr>
        <w:spacing w:line="360" w:lineRule="auto"/>
        <w:jc w:val="both"/>
        <w:rPr>
          <w:i/>
          <w:iCs/>
        </w:rPr>
      </w:pPr>
    </w:p>
    <w:p w14:paraId="251CF7D8" w14:textId="791DB1A1" w:rsidR="00C04274" w:rsidRPr="00C04274" w:rsidRDefault="00C04274" w:rsidP="00A817BB">
      <w:pPr>
        <w:spacing w:line="360" w:lineRule="auto"/>
        <w:jc w:val="both"/>
      </w:pPr>
      <w:r w:rsidRPr="00C04274">
        <w:t>Diving into the Teaching Score metric, Harvard's prominence was evident as it bagged the top rank. This achievement underscores an area where Harvard excels—teaching quality. The university should aim not only to sustain but also to augment this strength in the future to fortify its overall position. Intriguingly, the absence of certain universities from the overall top 10 in this metric implies that only seven institutions (Harvard’s direct competitors) pose a challenge to Harvard's comprehensive ranking with this score.</w:t>
      </w:r>
    </w:p>
    <w:p w14:paraId="65B67DD8" w14:textId="77777777" w:rsidR="00C04274" w:rsidRPr="00C04274" w:rsidRDefault="00C04274" w:rsidP="00A817BB">
      <w:pPr>
        <w:spacing w:line="360" w:lineRule="auto"/>
        <w:jc w:val="both"/>
      </w:pPr>
    </w:p>
    <w:p w14:paraId="58CD9028" w14:textId="6903932A" w:rsidR="00C04274" w:rsidRPr="00C04274" w:rsidRDefault="00C04274" w:rsidP="00A817BB">
      <w:pPr>
        <w:spacing w:line="360" w:lineRule="auto"/>
        <w:jc w:val="both"/>
        <w:rPr>
          <w:b/>
          <w:bCs/>
        </w:rPr>
      </w:pPr>
      <w:r w:rsidRPr="00C04274">
        <w:rPr>
          <w:b/>
          <w:bCs/>
        </w:rPr>
        <w:t>Figure 2 : Top 10 Universities for Teaching Score and the Distribution of Teaching Score across the Overall Top 10 Universities of the World</w:t>
      </w:r>
    </w:p>
    <w:p w14:paraId="3B6ACD21" w14:textId="4931983C"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58240" behindDoc="0" locked="0" layoutInCell="1" allowOverlap="1" wp14:anchorId="4B582E79" wp14:editId="426FCD3C">
            <wp:simplePos x="0" y="0"/>
            <wp:positionH relativeFrom="column">
              <wp:posOffset>3627120</wp:posOffset>
            </wp:positionH>
            <wp:positionV relativeFrom="paragraph">
              <wp:posOffset>202565</wp:posOffset>
            </wp:positionV>
            <wp:extent cx="2738755" cy="2179320"/>
            <wp:effectExtent l="0" t="0" r="4445" b="5080"/>
            <wp:wrapNone/>
            <wp:docPr id="1408939593" name="Picture 5" descr="A grey rectangular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593" name="Picture 5" descr="A grey rectangular background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38755" cy="2179320"/>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59264" behindDoc="0" locked="0" layoutInCell="1" allowOverlap="1" wp14:anchorId="0B8BE0C4" wp14:editId="6AED6ED4">
            <wp:simplePos x="0" y="0"/>
            <wp:positionH relativeFrom="column">
              <wp:posOffset>-705485</wp:posOffset>
            </wp:positionH>
            <wp:positionV relativeFrom="paragraph">
              <wp:posOffset>203200</wp:posOffset>
            </wp:positionV>
            <wp:extent cx="4063365" cy="2179320"/>
            <wp:effectExtent l="0" t="0" r="635" b="5080"/>
            <wp:wrapNone/>
            <wp:docPr id="951992807" name="Picture 3"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2807" name="Picture 3" descr="A graph with blue and white strip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3365" cy="2179320"/>
                    </a:xfrm>
                    <a:prstGeom prst="rect">
                      <a:avLst/>
                    </a:prstGeom>
                  </pic:spPr>
                </pic:pic>
              </a:graphicData>
            </a:graphic>
            <wp14:sizeRelH relativeFrom="page">
              <wp14:pctWidth>0</wp14:pctWidth>
            </wp14:sizeRelH>
            <wp14:sizeRelV relativeFrom="page">
              <wp14:pctHeight>0</wp14:pctHeight>
            </wp14:sizeRelV>
          </wp:anchor>
        </w:drawing>
      </w:r>
    </w:p>
    <w:p w14:paraId="5E5CBFB3" w14:textId="5E7DCFBA" w:rsidR="00C04274" w:rsidRPr="00C04274" w:rsidRDefault="00C04274" w:rsidP="00A817BB">
      <w:pPr>
        <w:spacing w:line="360" w:lineRule="auto"/>
        <w:jc w:val="both"/>
      </w:pPr>
    </w:p>
    <w:p w14:paraId="558BAF90" w14:textId="0536657F" w:rsidR="00C04274" w:rsidRPr="00C04274" w:rsidRDefault="00C04274" w:rsidP="00A817BB">
      <w:pPr>
        <w:spacing w:line="360" w:lineRule="auto"/>
        <w:jc w:val="both"/>
      </w:pPr>
    </w:p>
    <w:p w14:paraId="13ECA8F8" w14:textId="5A763DBD" w:rsidR="00C04274" w:rsidRPr="00C04274" w:rsidRDefault="00C04274" w:rsidP="00A817BB">
      <w:pPr>
        <w:spacing w:line="360" w:lineRule="auto"/>
        <w:jc w:val="both"/>
      </w:pPr>
    </w:p>
    <w:p w14:paraId="18086229" w14:textId="4501193B" w:rsidR="00C04274" w:rsidRPr="00C04274" w:rsidRDefault="00C04274" w:rsidP="00A817BB">
      <w:pPr>
        <w:spacing w:line="360" w:lineRule="auto"/>
        <w:jc w:val="both"/>
      </w:pPr>
    </w:p>
    <w:p w14:paraId="6DF789E2" w14:textId="3095ED3A" w:rsidR="00C04274" w:rsidRPr="00C04274" w:rsidRDefault="00C04274" w:rsidP="00A817BB">
      <w:pPr>
        <w:spacing w:line="360" w:lineRule="auto"/>
        <w:jc w:val="both"/>
      </w:pPr>
    </w:p>
    <w:p w14:paraId="3BE0D81F" w14:textId="4DEBBE41" w:rsidR="00C04274" w:rsidRPr="00C04274" w:rsidRDefault="00C04274" w:rsidP="00A817BB">
      <w:pPr>
        <w:spacing w:line="360" w:lineRule="auto"/>
        <w:jc w:val="both"/>
      </w:pPr>
    </w:p>
    <w:p w14:paraId="58255BDE" w14:textId="532F2512" w:rsidR="00C04274" w:rsidRPr="00C04274" w:rsidRDefault="00C04274" w:rsidP="00A817BB">
      <w:pPr>
        <w:spacing w:line="360" w:lineRule="auto"/>
        <w:jc w:val="both"/>
      </w:pPr>
    </w:p>
    <w:p w14:paraId="064FF29D" w14:textId="2F2F7FD8" w:rsidR="00C04274" w:rsidRPr="00C04274" w:rsidRDefault="00C04274" w:rsidP="00A817BB">
      <w:pPr>
        <w:spacing w:line="360" w:lineRule="auto"/>
        <w:jc w:val="both"/>
      </w:pPr>
    </w:p>
    <w:p w14:paraId="61AD77BE" w14:textId="4C485503"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61312" behindDoc="0" locked="0" layoutInCell="1" allowOverlap="1" wp14:anchorId="407BAA88" wp14:editId="79941ED5">
            <wp:simplePos x="0" y="0"/>
            <wp:positionH relativeFrom="column">
              <wp:posOffset>3632200</wp:posOffset>
            </wp:positionH>
            <wp:positionV relativeFrom="paragraph">
              <wp:posOffset>257175</wp:posOffset>
            </wp:positionV>
            <wp:extent cx="2733675" cy="2232660"/>
            <wp:effectExtent l="0" t="0" r="0" b="2540"/>
            <wp:wrapNone/>
            <wp:docPr id="245118979" name="Picture 7" descr="A table with a list of college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18979" name="Picture 7" descr="A table with a list of college nam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75" cy="2232660"/>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60288" behindDoc="0" locked="0" layoutInCell="1" allowOverlap="1" wp14:anchorId="66CC0380" wp14:editId="051D959F">
            <wp:simplePos x="0" y="0"/>
            <wp:positionH relativeFrom="column">
              <wp:posOffset>-708660</wp:posOffset>
            </wp:positionH>
            <wp:positionV relativeFrom="paragraph">
              <wp:posOffset>257175</wp:posOffset>
            </wp:positionV>
            <wp:extent cx="4086225" cy="2232660"/>
            <wp:effectExtent l="0" t="0" r="3175" b="2540"/>
            <wp:wrapNone/>
            <wp:docPr id="1768654514" name="Picture 6"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54514" name="Picture 6" descr="A graph with blue and white strip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6225" cy="2232660"/>
                    </a:xfrm>
                    <a:prstGeom prst="rect">
                      <a:avLst/>
                    </a:prstGeom>
                  </pic:spPr>
                </pic:pic>
              </a:graphicData>
            </a:graphic>
            <wp14:sizeRelH relativeFrom="page">
              <wp14:pctWidth>0</wp14:pctWidth>
            </wp14:sizeRelH>
            <wp14:sizeRelV relativeFrom="page">
              <wp14:pctHeight>0</wp14:pctHeight>
            </wp14:sizeRelV>
          </wp:anchor>
        </w:drawing>
      </w:r>
    </w:p>
    <w:p w14:paraId="26F9E27E" w14:textId="54EC9DDE" w:rsidR="00C04274" w:rsidRPr="00C04274" w:rsidRDefault="00C04274" w:rsidP="00A817BB">
      <w:pPr>
        <w:spacing w:line="360" w:lineRule="auto"/>
        <w:jc w:val="both"/>
      </w:pPr>
    </w:p>
    <w:p w14:paraId="5D46530E" w14:textId="29700240" w:rsidR="00C04274" w:rsidRPr="00C04274" w:rsidRDefault="00C04274" w:rsidP="00A817BB">
      <w:pPr>
        <w:spacing w:line="360" w:lineRule="auto"/>
        <w:jc w:val="both"/>
      </w:pPr>
    </w:p>
    <w:p w14:paraId="3C47A7ED" w14:textId="3D06B1AC" w:rsidR="00C04274" w:rsidRPr="00C04274" w:rsidRDefault="00C04274" w:rsidP="00A817BB">
      <w:pPr>
        <w:spacing w:line="360" w:lineRule="auto"/>
        <w:jc w:val="both"/>
      </w:pPr>
    </w:p>
    <w:p w14:paraId="7AF5C9B0" w14:textId="05E94D01" w:rsidR="00C04274" w:rsidRPr="00C04274" w:rsidRDefault="00C04274" w:rsidP="00A817BB">
      <w:pPr>
        <w:spacing w:line="360" w:lineRule="auto"/>
        <w:jc w:val="both"/>
      </w:pPr>
    </w:p>
    <w:p w14:paraId="45C6C16E" w14:textId="42F59AA8" w:rsidR="00C04274" w:rsidRPr="00C04274" w:rsidRDefault="00C04274" w:rsidP="00A817BB">
      <w:pPr>
        <w:spacing w:line="360" w:lineRule="auto"/>
        <w:jc w:val="both"/>
      </w:pPr>
    </w:p>
    <w:p w14:paraId="0A438A0B" w14:textId="14D4A8FA" w:rsidR="00C04274" w:rsidRPr="00C04274" w:rsidRDefault="00C04274" w:rsidP="00A817BB">
      <w:pPr>
        <w:spacing w:line="360" w:lineRule="auto"/>
        <w:jc w:val="both"/>
      </w:pPr>
    </w:p>
    <w:p w14:paraId="17B1636B" w14:textId="3164BB16" w:rsidR="00C04274" w:rsidRPr="00C04274" w:rsidRDefault="00C04274" w:rsidP="00A817BB">
      <w:pPr>
        <w:spacing w:line="360" w:lineRule="auto"/>
        <w:jc w:val="both"/>
      </w:pPr>
    </w:p>
    <w:p w14:paraId="50FCF703" w14:textId="77777777" w:rsidR="00C04274" w:rsidRPr="00C04274" w:rsidRDefault="00C04274" w:rsidP="00A817BB">
      <w:pPr>
        <w:spacing w:line="360" w:lineRule="auto"/>
        <w:jc w:val="both"/>
      </w:pPr>
    </w:p>
    <w:p w14:paraId="4DDC1561" w14:textId="77777777" w:rsidR="00C04274" w:rsidRDefault="00C04274" w:rsidP="00A817BB">
      <w:pPr>
        <w:spacing w:line="360" w:lineRule="auto"/>
        <w:jc w:val="both"/>
      </w:pPr>
    </w:p>
    <w:p w14:paraId="5CE62226" w14:textId="77777777" w:rsidR="00C04274" w:rsidRDefault="00C04274" w:rsidP="00A817BB">
      <w:pPr>
        <w:spacing w:line="360" w:lineRule="auto"/>
        <w:jc w:val="both"/>
      </w:pPr>
    </w:p>
    <w:p w14:paraId="0AC945EB" w14:textId="77777777" w:rsidR="00A817BB" w:rsidRPr="00C04274" w:rsidRDefault="00A817BB" w:rsidP="00A817BB">
      <w:pPr>
        <w:spacing w:line="360" w:lineRule="auto"/>
        <w:jc w:val="both"/>
      </w:pPr>
    </w:p>
    <w:p w14:paraId="7E66D2D5" w14:textId="30FC46C8" w:rsidR="00C04274" w:rsidRPr="00C04274" w:rsidRDefault="00C04274" w:rsidP="00A817BB">
      <w:pPr>
        <w:spacing w:line="360" w:lineRule="auto"/>
        <w:jc w:val="both"/>
        <w:rPr>
          <w:b/>
          <w:bCs/>
          <w:i/>
          <w:iCs/>
        </w:rPr>
      </w:pPr>
      <w:r w:rsidRPr="00C04274">
        <w:rPr>
          <w:b/>
          <w:bCs/>
          <w:i/>
          <w:iCs/>
        </w:rPr>
        <w:lastRenderedPageBreak/>
        <w:t>Research Score</w:t>
      </w:r>
    </w:p>
    <w:p w14:paraId="0BD722B2" w14:textId="77777777" w:rsidR="00C04274" w:rsidRPr="00C04274" w:rsidRDefault="00C04274" w:rsidP="00A817BB">
      <w:pPr>
        <w:spacing w:line="360" w:lineRule="auto"/>
        <w:jc w:val="both"/>
      </w:pPr>
    </w:p>
    <w:p w14:paraId="59F2FB45" w14:textId="31DFB0EB" w:rsidR="00C04274" w:rsidRPr="00C04274" w:rsidRDefault="00C04274" w:rsidP="00A817BB">
      <w:pPr>
        <w:spacing w:line="360" w:lineRule="auto"/>
        <w:jc w:val="both"/>
      </w:pPr>
      <w:r w:rsidRPr="00C04274">
        <w:t>The Research Score metric disclosed that Harvard secured the 3</w:t>
      </w:r>
      <w:r w:rsidR="00A817BB" w:rsidRPr="00A817BB">
        <w:rPr>
          <w:vertAlign w:val="superscript"/>
        </w:rPr>
        <w:t>rd</w:t>
      </w:r>
      <w:r w:rsidR="00A817BB">
        <w:t xml:space="preserve"> </w:t>
      </w:r>
      <w:r w:rsidRPr="00C04274">
        <w:t>rank globally. To bolster its standing in this domain, Harvard must contemplate the allocation of additional resources towards bolstering research quality and quantit</w:t>
      </w:r>
      <w:r w:rsidR="00A817BB">
        <w:t>y</w:t>
      </w:r>
      <w:r w:rsidRPr="00C04274">
        <w:t>. Disparities in scores between Harvard and the 4</w:t>
      </w:r>
      <w:r w:rsidR="00A817BB" w:rsidRPr="00A817BB">
        <w:rPr>
          <w:vertAlign w:val="superscript"/>
        </w:rPr>
        <w:t>th</w:t>
      </w:r>
      <w:r w:rsidRPr="00C04274">
        <w:t xml:space="preserve">-ranked university, and the nearness of scores between Harvard and the top 2 ranked universities emphasize the imperative for relentless efforts to achieve research goals without </w:t>
      </w:r>
      <w:r w:rsidR="00A817BB">
        <w:t>worrying</w:t>
      </w:r>
      <w:r w:rsidRPr="00C04274">
        <w:t xml:space="preserve"> </w:t>
      </w:r>
      <w:r w:rsidR="00A817BB">
        <w:t>about</w:t>
      </w:r>
      <w:r w:rsidRPr="00C04274">
        <w:t xml:space="preserve"> competitive pressures.</w:t>
      </w:r>
    </w:p>
    <w:p w14:paraId="599E5CFB" w14:textId="77777777" w:rsidR="00C04274" w:rsidRPr="00C04274" w:rsidRDefault="00C04274" w:rsidP="00A817BB">
      <w:pPr>
        <w:spacing w:line="360" w:lineRule="auto"/>
        <w:jc w:val="both"/>
      </w:pPr>
    </w:p>
    <w:p w14:paraId="62ED0D5A" w14:textId="77777777" w:rsidR="00C04274" w:rsidRPr="00C04274" w:rsidRDefault="00C04274" w:rsidP="00A817BB">
      <w:pPr>
        <w:spacing w:line="360" w:lineRule="auto"/>
        <w:jc w:val="both"/>
      </w:pPr>
    </w:p>
    <w:p w14:paraId="6AE36365" w14:textId="1DFCC1E9" w:rsidR="00C04274" w:rsidRPr="00C04274" w:rsidRDefault="00C04274" w:rsidP="00A817BB">
      <w:pPr>
        <w:spacing w:line="360" w:lineRule="auto"/>
        <w:jc w:val="both"/>
        <w:rPr>
          <w:b/>
          <w:bCs/>
        </w:rPr>
      </w:pPr>
      <w:r w:rsidRPr="00C04274">
        <w:rPr>
          <w:b/>
          <w:bCs/>
        </w:rPr>
        <w:t>Figure 3 : Top 10 Universities for Research Score and the Distribution of Research Score across the Overall Top 10 Universities of the World</w:t>
      </w:r>
    </w:p>
    <w:p w14:paraId="6DFB1615" w14:textId="3AABF5E3"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62336" behindDoc="0" locked="0" layoutInCell="1" allowOverlap="1" wp14:anchorId="3B30A32C" wp14:editId="6AE2427D">
            <wp:simplePos x="0" y="0"/>
            <wp:positionH relativeFrom="column">
              <wp:posOffset>-548640</wp:posOffset>
            </wp:positionH>
            <wp:positionV relativeFrom="paragraph">
              <wp:posOffset>249555</wp:posOffset>
            </wp:positionV>
            <wp:extent cx="3893820" cy="2075467"/>
            <wp:effectExtent l="0" t="0" r="5080" b="0"/>
            <wp:wrapNone/>
            <wp:docPr id="573433376" name="Picture 8"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33376" name="Picture 8" descr="A graph with blue and white strip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3820" cy="2075467"/>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65408" behindDoc="0" locked="0" layoutInCell="1" allowOverlap="1" wp14:anchorId="115FE799" wp14:editId="310A776B">
            <wp:simplePos x="0" y="0"/>
            <wp:positionH relativeFrom="column">
              <wp:posOffset>3665220</wp:posOffset>
            </wp:positionH>
            <wp:positionV relativeFrom="paragraph">
              <wp:posOffset>253365</wp:posOffset>
            </wp:positionV>
            <wp:extent cx="2484120" cy="2071370"/>
            <wp:effectExtent l="0" t="0" r="5080" b="0"/>
            <wp:wrapNone/>
            <wp:docPr id="758763821" name="Picture 11" descr="A black and white scree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3821" name="Picture 11" descr="A black and white screen with number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4120" cy="2071370"/>
                    </a:xfrm>
                    <a:prstGeom prst="rect">
                      <a:avLst/>
                    </a:prstGeom>
                  </pic:spPr>
                </pic:pic>
              </a:graphicData>
            </a:graphic>
            <wp14:sizeRelH relativeFrom="page">
              <wp14:pctWidth>0</wp14:pctWidth>
            </wp14:sizeRelH>
            <wp14:sizeRelV relativeFrom="page">
              <wp14:pctHeight>0</wp14:pctHeight>
            </wp14:sizeRelV>
          </wp:anchor>
        </w:drawing>
      </w:r>
    </w:p>
    <w:p w14:paraId="7677D051" w14:textId="0CD3C1A8" w:rsidR="00C04274" w:rsidRPr="00C04274" w:rsidRDefault="00C04274" w:rsidP="00A817BB">
      <w:pPr>
        <w:spacing w:line="360" w:lineRule="auto"/>
        <w:jc w:val="both"/>
      </w:pPr>
    </w:p>
    <w:p w14:paraId="5A3992A7" w14:textId="2C08CE90" w:rsidR="00C04274" w:rsidRPr="00C04274" w:rsidRDefault="00C04274" w:rsidP="00A817BB">
      <w:pPr>
        <w:spacing w:line="360" w:lineRule="auto"/>
        <w:jc w:val="both"/>
      </w:pPr>
    </w:p>
    <w:p w14:paraId="6C41B10B" w14:textId="1D138034" w:rsidR="00C04274" w:rsidRPr="00C04274" w:rsidRDefault="00C04274" w:rsidP="00A817BB">
      <w:pPr>
        <w:spacing w:line="360" w:lineRule="auto"/>
        <w:jc w:val="both"/>
      </w:pPr>
    </w:p>
    <w:p w14:paraId="29ECE178" w14:textId="1AC529A5" w:rsidR="00C04274" w:rsidRPr="00C04274" w:rsidRDefault="00C04274" w:rsidP="00A817BB">
      <w:pPr>
        <w:spacing w:line="360" w:lineRule="auto"/>
        <w:jc w:val="both"/>
      </w:pPr>
    </w:p>
    <w:p w14:paraId="32597CE8" w14:textId="2A8A393E" w:rsidR="00C04274" w:rsidRPr="00C04274" w:rsidRDefault="00C04274" w:rsidP="00A817BB">
      <w:pPr>
        <w:spacing w:line="360" w:lineRule="auto"/>
        <w:jc w:val="both"/>
      </w:pPr>
    </w:p>
    <w:p w14:paraId="27B1CF2E" w14:textId="3FE3C46C" w:rsidR="00C04274" w:rsidRPr="00C04274" w:rsidRDefault="00C04274" w:rsidP="00A817BB">
      <w:pPr>
        <w:spacing w:line="360" w:lineRule="auto"/>
        <w:jc w:val="both"/>
      </w:pPr>
    </w:p>
    <w:p w14:paraId="3DDCE355" w14:textId="57C11FE0" w:rsidR="00C04274" w:rsidRPr="00C04274" w:rsidRDefault="00C04274" w:rsidP="00A817BB">
      <w:pPr>
        <w:spacing w:line="360" w:lineRule="auto"/>
        <w:jc w:val="both"/>
      </w:pPr>
    </w:p>
    <w:p w14:paraId="3F6A43CC" w14:textId="6763A47B" w:rsidR="00C04274" w:rsidRPr="00C04274" w:rsidRDefault="00C04274" w:rsidP="00A817BB">
      <w:pPr>
        <w:spacing w:line="360" w:lineRule="auto"/>
        <w:jc w:val="both"/>
      </w:pPr>
    </w:p>
    <w:p w14:paraId="2582842D" w14:textId="06836A53"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63360" behindDoc="0" locked="0" layoutInCell="1" allowOverlap="1" wp14:anchorId="6F7EF0FC" wp14:editId="712E320D">
            <wp:simplePos x="0" y="0"/>
            <wp:positionH relativeFrom="column">
              <wp:posOffset>-548640</wp:posOffset>
            </wp:positionH>
            <wp:positionV relativeFrom="paragraph">
              <wp:posOffset>292100</wp:posOffset>
            </wp:positionV>
            <wp:extent cx="3893820" cy="2133496"/>
            <wp:effectExtent l="0" t="0" r="5080" b="635"/>
            <wp:wrapNone/>
            <wp:docPr id="864783468" name="Picture 9" descr="A bar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3468" name="Picture 9" descr="A bar graph with blue and white strip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3820" cy="2133496"/>
                    </a:xfrm>
                    <a:prstGeom prst="rect">
                      <a:avLst/>
                    </a:prstGeom>
                  </pic:spPr>
                </pic:pic>
              </a:graphicData>
            </a:graphic>
            <wp14:sizeRelH relativeFrom="page">
              <wp14:pctWidth>0</wp14:pctWidth>
            </wp14:sizeRelH>
            <wp14:sizeRelV relativeFrom="page">
              <wp14:pctHeight>0</wp14:pctHeight>
            </wp14:sizeRelV>
          </wp:anchor>
        </w:drawing>
      </w:r>
    </w:p>
    <w:p w14:paraId="35ACA0AB" w14:textId="74A9F89E"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64384" behindDoc="0" locked="0" layoutInCell="1" allowOverlap="1" wp14:anchorId="5DD15179" wp14:editId="00254666">
            <wp:simplePos x="0" y="0"/>
            <wp:positionH relativeFrom="column">
              <wp:posOffset>3710940</wp:posOffset>
            </wp:positionH>
            <wp:positionV relativeFrom="paragraph">
              <wp:posOffset>51435</wp:posOffset>
            </wp:positionV>
            <wp:extent cx="2484120" cy="2110569"/>
            <wp:effectExtent l="0" t="0" r="5080" b="0"/>
            <wp:wrapNone/>
            <wp:docPr id="1211145163" name="Picture 10"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45163" name="Picture 10" descr="A table with text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4120" cy="2110569"/>
                    </a:xfrm>
                    <a:prstGeom prst="rect">
                      <a:avLst/>
                    </a:prstGeom>
                  </pic:spPr>
                </pic:pic>
              </a:graphicData>
            </a:graphic>
            <wp14:sizeRelH relativeFrom="page">
              <wp14:pctWidth>0</wp14:pctWidth>
            </wp14:sizeRelH>
            <wp14:sizeRelV relativeFrom="page">
              <wp14:pctHeight>0</wp14:pctHeight>
            </wp14:sizeRelV>
          </wp:anchor>
        </w:drawing>
      </w:r>
    </w:p>
    <w:p w14:paraId="528CE8D9" w14:textId="0C1916E6" w:rsidR="00C04274" w:rsidRPr="00C04274" w:rsidRDefault="00C04274" w:rsidP="00A817BB">
      <w:pPr>
        <w:spacing w:line="360" w:lineRule="auto"/>
        <w:jc w:val="both"/>
      </w:pPr>
    </w:p>
    <w:p w14:paraId="2A6DF8E5" w14:textId="77777777" w:rsidR="00C04274" w:rsidRPr="00C04274" w:rsidRDefault="00C04274" w:rsidP="00A817BB">
      <w:pPr>
        <w:spacing w:line="360" w:lineRule="auto"/>
        <w:jc w:val="both"/>
      </w:pPr>
    </w:p>
    <w:p w14:paraId="00819AEF" w14:textId="77777777" w:rsidR="00C04274" w:rsidRPr="00C04274" w:rsidRDefault="00C04274" w:rsidP="00A817BB">
      <w:pPr>
        <w:spacing w:line="360" w:lineRule="auto"/>
        <w:jc w:val="both"/>
      </w:pPr>
    </w:p>
    <w:p w14:paraId="2B4E07EE" w14:textId="77777777" w:rsidR="00C04274" w:rsidRPr="00C04274" w:rsidRDefault="00C04274" w:rsidP="00A817BB">
      <w:pPr>
        <w:spacing w:line="360" w:lineRule="auto"/>
        <w:jc w:val="both"/>
      </w:pPr>
    </w:p>
    <w:p w14:paraId="0147DB09" w14:textId="77777777" w:rsidR="00C04274" w:rsidRPr="00C04274" w:rsidRDefault="00C04274" w:rsidP="00A817BB">
      <w:pPr>
        <w:spacing w:line="360" w:lineRule="auto"/>
        <w:jc w:val="both"/>
      </w:pPr>
    </w:p>
    <w:p w14:paraId="78877BA9" w14:textId="77777777" w:rsidR="00C04274" w:rsidRPr="00C04274" w:rsidRDefault="00C04274" w:rsidP="00A817BB">
      <w:pPr>
        <w:spacing w:line="360" w:lineRule="auto"/>
        <w:jc w:val="both"/>
      </w:pPr>
    </w:p>
    <w:p w14:paraId="1376F171" w14:textId="77777777" w:rsidR="00C04274" w:rsidRPr="00C04274" w:rsidRDefault="00C04274" w:rsidP="00A817BB">
      <w:pPr>
        <w:spacing w:line="360" w:lineRule="auto"/>
        <w:jc w:val="both"/>
      </w:pPr>
    </w:p>
    <w:p w14:paraId="42B1462C" w14:textId="77777777" w:rsidR="00C04274" w:rsidRPr="00C04274" w:rsidRDefault="00C04274" w:rsidP="00A817BB">
      <w:pPr>
        <w:spacing w:line="360" w:lineRule="auto"/>
        <w:jc w:val="both"/>
      </w:pPr>
    </w:p>
    <w:p w14:paraId="4CEBC74C" w14:textId="77777777" w:rsidR="00C04274" w:rsidRPr="00C04274" w:rsidRDefault="00C04274" w:rsidP="00A817BB">
      <w:pPr>
        <w:spacing w:line="360" w:lineRule="auto"/>
        <w:jc w:val="both"/>
      </w:pPr>
    </w:p>
    <w:p w14:paraId="1BE4ADF6" w14:textId="77777777" w:rsidR="00C04274" w:rsidRPr="00C04274" w:rsidRDefault="00C04274" w:rsidP="00A817BB">
      <w:pPr>
        <w:spacing w:line="360" w:lineRule="auto"/>
        <w:jc w:val="both"/>
      </w:pPr>
    </w:p>
    <w:p w14:paraId="2817CF82" w14:textId="77777777" w:rsidR="00C04274" w:rsidRDefault="00C04274" w:rsidP="00A817BB">
      <w:pPr>
        <w:spacing w:line="360" w:lineRule="auto"/>
        <w:jc w:val="both"/>
      </w:pPr>
    </w:p>
    <w:p w14:paraId="3E5D275C" w14:textId="77777777" w:rsidR="00C04274" w:rsidRDefault="00C04274" w:rsidP="00A817BB">
      <w:pPr>
        <w:spacing w:line="360" w:lineRule="auto"/>
        <w:jc w:val="both"/>
      </w:pPr>
    </w:p>
    <w:p w14:paraId="293FCE0F" w14:textId="77777777" w:rsidR="00C04274" w:rsidRPr="00C04274" w:rsidRDefault="00C04274" w:rsidP="00A817BB">
      <w:pPr>
        <w:spacing w:line="360" w:lineRule="auto"/>
        <w:jc w:val="both"/>
      </w:pPr>
    </w:p>
    <w:p w14:paraId="7808B6F3" w14:textId="278FE956" w:rsidR="00C04274" w:rsidRPr="00C04274" w:rsidRDefault="00C04274" w:rsidP="00A817BB">
      <w:pPr>
        <w:spacing w:line="360" w:lineRule="auto"/>
        <w:jc w:val="both"/>
        <w:rPr>
          <w:b/>
          <w:bCs/>
          <w:i/>
          <w:iCs/>
        </w:rPr>
      </w:pPr>
      <w:r w:rsidRPr="00C04274">
        <w:rPr>
          <w:b/>
          <w:bCs/>
          <w:i/>
          <w:iCs/>
        </w:rPr>
        <w:lastRenderedPageBreak/>
        <w:t>Citations Score</w:t>
      </w:r>
    </w:p>
    <w:p w14:paraId="406137D3" w14:textId="77777777" w:rsidR="00C04274" w:rsidRPr="00C04274" w:rsidRDefault="00C04274" w:rsidP="00A817BB">
      <w:pPr>
        <w:spacing w:line="360" w:lineRule="auto"/>
        <w:jc w:val="both"/>
        <w:rPr>
          <w:i/>
          <w:iCs/>
        </w:rPr>
      </w:pPr>
    </w:p>
    <w:p w14:paraId="20CE0256" w14:textId="0AD1C5A0" w:rsidR="00C04274" w:rsidRPr="00C04274" w:rsidRDefault="00C04274" w:rsidP="00A817BB">
      <w:pPr>
        <w:spacing w:line="360" w:lineRule="auto"/>
        <w:jc w:val="both"/>
      </w:pPr>
      <w:r w:rsidRPr="00C04274">
        <w:t>A detailed analysis of the Citations Score revealed an intriguing pattern: none of the overall top 10 global universities made it to the top 10 list for this metric. Harvard, however, clinched the 3rd position in the distribution of this score among the overall top 10. Given the intensely competitive landscape (Refer to Figure 4) amongst the overall top 10 ranked universities, Harvard must continuously enhance the usability and relevance of its research work to ascend higher in this metric, which signifies the global impact of scholarly contributions.</w:t>
      </w:r>
    </w:p>
    <w:p w14:paraId="3285DD24" w14:textId="77777777" w:rsidR="00C04274" w:rsidRPr="00C04274" w:rsidRDefault="00C04274" w:rsidP="00A817BB">
      <w:pPr>
        <w:spacing w:line="360" w:lineRule="auto"/>
        <w:jc w:val="both"/>
      </w:pPr>
    </w:p>
    <w:p w14:paraId="067668FF" w14:textId="2DDD703A" w:rsidR="00C04274" w:rsidRPr="00C04274" w:rsidRDefault="00C04274" w:rsidP="00A817BB">
      <w:pPr>
        <w:spacing w:line="360" w:lineRule="auto"/>
        <w:jc w:val="both"/>
        <w:rPr>
          <w:b/>
          <w:bCs/>
        </w:rPr>
      </w:pPr>
      <w:r w:rsidRPr="00C04274">
        <w:rPr>
          <w:b/>
          <w:bCs/>
        </w:rPr>
        <w:t>Figure 4 : Top 10 Universities for Citations Score and the Distribution of Citations Score across the Overall Top 10 Universities of the World</w:t>
      </w:r>
    </w:p>
    <w:p w14:paraId="18A380FD" w14:textId="4996C370"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66432" behindDoc="0" locked="0" layoutInCell="1" allowOverlap="1" wp14:anchorId="6621C19C" wp14:editId="4435537B">
            <wp:simplePos x="0" y="0"/>
            <wp:positionH relativeFrom="column">
              <wp:posOffset>-488018</wp:posOffset>
            </wp:positionH>
            <wp:positionV relativeFrom="paragraph">
              <wp:posOffset>106045</wp:posOffset>
            </wp:positionV>
            <wp:extent cx="3687784" cy="1752372"/>
            <wp:effectExtent l="0" t="0" r="0" b="635"/>
            <wp:wrapNone/>
            <wp:docPr id="2075208543" name="Picture 12"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08543" name="Picture 12" descr="A graph with blue and white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5644" cy="1760859"/>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67456" behindDoc="0" locked="0" layoutInCell="1" allowOverlap="1" wp14:anchorId="311AF267" wp14:editId="2673D168">
            <wp:simplePos x="0" y="0"/>
            <wp:positionH relativeFrom="column">
              <wp:posOffset>3817620</wp:posOffset>
            </wp:positionH>
            <wp:positionV relativeFrom="paragraph">
              <wp:posOffset>106268</wp:posOffset>
            </wp:positionV>
            <wp:extent cx="2511745" cy="1752600"/>
            <wp:effectExtent l="0" t="0" r="3175" b="0"/>
            <wp:wrapNone/>
            <wp:docPr id="333868142" name="Picture 1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68142" name="Picture 13" descr="A screenshot of a cell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1745" cy="1752600"/>
                    </a:xfrm>
                    <a:prstGeom prst="rect">
                      <a:avLst/>
                    </a:prstGeom>
                  </pic:spPr>
                </pic:pic>
              </a:graphicData>
            </a:graphic>
            <wp14:sizeRelH relativeFrom="page">
              <wp14:pctWidth>0</wp14:pctWidth>
            </wp14:sizeRelH>
            <wp14:sizeRelV relativeFrom="page">
              <wp14:pctHeight>0</wp14:pctHeight>
            </wp14:sizeRelV>
          </wp:anchor>
        </w:drawing>
      </w:r>
    </w:p>
    <w:p w14:paraId="701177A0" w14:textId="16EEC6FD" w:rsidR="00C04274" w:rsidRPr="00C04274" w:rsidRDefault="00C04274" w:rsidP="00A817BB">
      <w:pPr>
        <w:spacing w:line="360" w:lineRule="auto"/>
        <w:jc w:val="both"/>
      </w:pPr>
    </w:p>
    <w:p w14:paraId="7C019593" w14:textId="0BBCDCE3" w:rsidR="00C04274" w:rsidRPr="00C04274" w:rsidRDefault="00C04274" w:rsidP="00A817BB">
      <w:pPr>
        <w:spacing w:line="360" w:lineRule="auto"/>
        <w:jc w:val="both"/>
      </w:pPr>
    </w:p>
    <w:p w14:paraId="5DB36DA4" w14:textId="2C1E9A2C" w:rsidR="00C04274" w:rsidRPr="00C04274" w:rsidRDefault="00C04274" w:rsidP="00A817BB">
      <w:pPr>
        <w:spacing w:line="360" w:lineRule="auto"/>
        <w:jc w:val="both"/>
      </w:pPr>
    </w:p>
    <w:p w14:paraId="6DFEF96F" w14:textId="7387FFD2" w:rsidR="00C04274" w:rsidRPr="00C04274" w:rsidRDefault="00C04274" w:rsidP="00A817BB">
      <w:pPr>
        <w:spacing w:line="360" w:lineRule="auto"/>
        <w:jc w:val="both"/>
      </w:pPr>
    </w:p>
    <w:p w14:paraId="41EFF098" w14:textId="0509ECF6" w:rsidR="00C04274" w:rsidRPr="00C04274" w:rsidRDefault="00C04274" w:rsidP="00A817BB">
      <w:pPr>
        <w:spacing w:line="360" w:lineRule="auto"/>
        <w:jc w:val="both"/>
      </w:pPr>
    </w:p>
    <w:p w14:paraId="380D1A0E" w14:textId="1D4C483F" w:rsidR="00C04274" w:rsidRPr="00C04274" w:rsidRDefault="00C04274" w:rsidP="00A817BB">
      <w:pPr>
        <w:spacing w:line="360" w:lineRule="auto"/>
        <w:jc w:val="both"/>
      </w:pPr>
    </w:p>
    <w:p w14:paraId="3D1F5D19" w14:textId="2C058F13" w:rsidR="00C04274" w:rsidRPr="00C04274" w:rsidRDefault="00C04274" w:rsidP="00A817BB">
      <w:pPr>
        <w:spacing w:line="360" w:lineRule="auto"/>
        <w:jc w:val="both"/>
      </w:pPr>
    </w:p>
    <w:p w14:paraId="6BF71019" w14:textId="127C51C3"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69504" behindDoc="0" locked="0" layoutInCell="1" allowOverlap="1" wp14:anchorId="43CE0B0E" wp14:editId="61EDF037">
            <wp:simplePos x="0" y="0"/>
            <wp:positionH relativeFrom="column">
              <wp:posOffset>3855720</wp:posOffset>
            </wp:positionH>
            <wp:positionV relativeFrom="paragraph">
              <wp:posOffset>233045</wp:posOffset>
            </wp:positionV>
            <wp:extent cx="2422892" cy="2001520"/>
            <wp:effectExtent l="0" t="0" r="3175" b="5080"/>
            <wp:wrapNone/>
            <wp:docPr id="1404120063" name="Picture 1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0063" name="Picture 15" descr="A table with text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2892" cy="2001520"/>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68480" behindDoc="0" locked="0" layoutInCell="1" allowOverlap="1" wp14:anchorId="356C2AD2" wp14:editId="411A0086">
            <wp:simplePos x="0" y="0"/>
            <wp:positionH relativeFrom="column">
              <wp:posOffset>-487680</wp:posOffset>
            </wp:positionH>
            <wp:positionV relativeFrom="paragraph">
              <wp:posOffset>283845</wp:posOffset>
            </wp:positionV>
            <wp:extent cx="3695496" cy="1882140"/>
            <wp:effectExtent l="0" t="0" r="635" b="0"/>
            <wp:wrapNone/>
            <wp:docPr id="301845972" name="Picture 14" descr="A bar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5972" name="Picture 14" descr="A bar graph with blue and white strip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95496" cy="1882140"/>
                    </a:xfrm>
                    <a:prstGeom prst="rect">
                      <a:avLst/>
                    </a:prstGeom>
                  </pic:spPr>
                </pic:pic>
              </a:graphicData>
            </a:graphic>
            <wp14:sizeRelH relativeFrom="page">
              <wp14:pctWidth>0</wp14:pctWidth>
            </wp14:sizeRelH>
            <wp14:sizeRelV relativeFrom="page">
              <wp14:pctHeight>0</wp14:pctHeight>
            </wp14:sizeRelV>
          </wp:anchor>
        </w:drawing>
      </w:r>
    </w:p>
    <w:p w14:paraId="063C0D53" w14:textId="1CC98B8D" w:rsidR="00C04274" w:rsidRPr="00C04274" w:rsidRDefault="00C04274" w:rsidP="00A817BB">
      <w:pPr>
        <w:spacing w:line="360" w:lineRule="auto"/>
        <w:jc w:val="both"/>
      </w:pPr>
    </w:p>
    <w:p w14:paraId="1D154294" w14:textId="27253968" w:rsidR="00C04274" w:rsidRPr="00C04274" w:rsidRDefault="00C04274" w:rsidP="00A817BB">
      <w:pPr>
        <w:spacing w:line="360" w:lineRule="auto"/>
        <w:jc w:val="both"/>
      </w:pPr>
    </w:p>
    <w:p w14:paraId="6454B3A4" w14:textId="77777777" w:rsidR="00C04274" w:rsidRPr="00C04274" w:rsidRDefault="00C04274" w:rsidP="00A817BB">
      <w:pPr>
        <w:spacing w:line="360" w:lineRule="auto"/>
        <w:jc w:val="both"/>
      </w:pPr>
    </w:p>
    <w:p w14:paraId="619C3DC4" w14:textId="77777777" w:rsidR="00C04274" w:rsidRPr="00C04274" w:rsidRDefault="00C04274" w:rsidP="00A817BB">
      <w:pPr>
        <w:spacing w:line="360" w:lineRule="auto"/>
        <w:jc w:val="both"/>
      </w:pPr>
    </w:p>
    <w:p w14:paraId="3F89FAE8" w14:textId="77777777" w:rsidR="00C04274" w:rsidRPr="00C04274" w:rsidRDefault="00C04274" w:rsidP="00A817BB">
      <w:pPr>
        <w:spacing w:line="360" w:lineRule="auto"/>
        <w:jc w:val="both"/>
      </w:pPr>
    </w:p>
    <w:p w14:paraId="5431E180" w14:textId="77777777" w:rsidR="00C04274" w:rsidRPr="00C04274" w:rsidRDefault="00C04274" w:rsidP="00A817BB">
      <w:pPr>
        <w:spacing w:line="360" w:lineRule="auto"/>
        <w:jc w:val="both"/>
      </w:pPr>
    </w:p>
    <w:p w14:paraId="06F0CCBA" w14:textId="77777777" w:rsidR="00C04274" w:rsidRPr="00C04274" w:rsidRDefault="00C04274" w:rsidP="00A817BB">
      <w:pPr>
        <w:spacing w:line="360" w:lineRule="auto"/>
        <w:jc w:val="both"/>
      </w:pPr>
    </w:p>
    <w:p w14:paraId="6B027FC6" w14:textId="77777777" w:rsidR="00C04274" w:rsidRPr="00C04274" w:rsidRDefault="00C04274" w:rsidP="00A817BB">
      <w:pPr>
        <w:spacing w:line="360" w:lineRule="auto"/>
        <w:jc w:val="both"/>
      </w:pPr>
    </w:p>
    <w:p w14:paraId="6B8EE3EE" w14:textId="77777777" w:rsidR="00C04274" w:rsidRDefault="00C04274" w:rsidP="00A817BB">
      <w:pPr>
        <w:spacing w:line="360" w:lineRule="auto"/>
        <w:jc w:val="both"/>
        <w:rPr>
          <w:i/>
          <w:iCs/>
        </w:rPr>
      </w:pPr>
    </w:p>
    <w:p w14:paraId="6BFDF305" w14:textId="77777777" w:rsidR="00C04274" w:rsidRDefault="00C04274" w:rsidP="00A817BB">
      <w:pPr>
        <w:spacing w:line="360" w:lineRule="auto"/>
        <w:jc w:val="both"/>
        <w:rPr>
          <w:i/>
          <w:iCs/>
        </w:rPr>
      </w:pPr>
    </w:p>
    <w:p w14:paraId="09E4A432" w14:textId="77777777" w:rsidR="00C04274" w:rsidRDefault="00C04274" w:rsidP="00A817BB">
      <w:pPr>
        <w:spacing w:line="360" w:lineRule="auto"/>
        <w:jc w:val="both"/>
        <w:rPr>
          <w:i/>
          <w:iCs/>
        </w:rPr>
      </w:pPr>
    </w:p>
    <w:p w14:paraId="5E291872" w14:textId="77777777" w:rsidR="00C04274" w:rsidRDefault="00C04274" w:rsidP="00A817BB">
      <w:pPr>
        <w:spacing w:line="360" w:lineRule="auto"/>
        <w:jc w:val="both"/>
        <w:rPr>
          <w:i/>
          <w:iCs/>
        </w:rPr>
      </w:pPr>
    </w:p>
    <w:p w14:paraId="181AE45C" w14:textId="77777777" w:rsidR="00C04274" w:rsidRDefault="00C04274" w:rsidP="00A817BB">
      <w:pPr>
        <w:spacing w:line="360" w:lineRule="auto"/>
        <w:jc w:val="both"/>
        <w:rPr>
          <w:i/>
          <w:iCs/>
        </w:rPr>
      </w:pPr>
    </w:p>
    <w:p w14:paraId="46C3EC6C" w14:textId="77777777" w:rsidR="00C04274" w:rsidRDefault="00C04274" w:rsidP="00A817BB">
      <w:pPr>
        <w:spacing w:line="360" w:lineRule="auto"/>
        <w:jc w:val="both"/>
        <w:rPr>
          <w:i/>
          <w:iCs/>
        </w:rPr>
      </w:pPr>
    </w:p>
    <w:p w14:paraId="5E009B3F" w14:textId="77777777" w:rsidR="00C04274" w:rsidRDefault="00C04274" w:rsidP="00A817BB">
      <w:pPr>
        <w:spacing w:line="360" w:lineRule="auto"/>
        <w:jc w:val="both"/>
        <w:rPr>
          <w:i/>
          <w:iCs/>
        </w:rPr>
      </w:pPr>
    </w:p>
    <w:p w14:paraId="06AF8664" w14:textId="77777777" w:rsidR="00A817BB" w:rsidRPr="00C04274" w:rsidRDefault="00A817BB" w:rsidP="00A817BB">
      <w:pPr>
        <w:spacing w:line="360" w:lineRule="auto"/>
        <w:jc w:val="both"/>
        <w:rPr>
          <w:i/>
          <w:iCs/>
        </w:rPr>
      </w:pPr>
    </w:p>
    <w:p w14:paraId="44D8BDF4" w14:textId="57772D10" w:rsidR="00C04274" w:rsidRPr="00C04274" w:rsidRDefault="00C04274" w:rsidP="00A817BB">
      <w:pPr>
        <w:spacing w:line="360" w:lineRule="auto"/>
        <w:jc w:val="both"/>
        <w:rPr>
          <w:b/>
          <w:bCs/>
          <w:i/>
          <w:iCs/>
        </w:rPr>
      </w:pPr>
      <w:r w:rsidRPr="00C04274">
        <w:rPr>
          <w:b/>
          <w:bCs/>
          <w:i/>
          <w:iCs/>
        </w:rPr>
        <w:lastRenderedPageBreak/>
        <w:t>Industry Income Score</w:t>
      </w:r>
    </w:p>
    <w:p w14:paraId="336D89EC" w14:textId="77777777" w:rsidR="00C04274" w:rsidRPr="00C04274" w:rsidRDefault="00C04274" w:rsidP="00A817BB">
      <w:pPr>
        <w:spacing w:line="360" w:lineRule="auto"/>
        <w:jc w:val="both"/>
        <w:rPr>
          <w:i/>
          <w:iCs/>
        </w:rPr>
      </w:pPr>
    </w:p>
    <w:p w14:paraId="06C67617" w14:textId="2650B325" w:rsidR="00C04274" w:rsidRPr="00C04274" w:rsidRDefault="00C04274" w:rsidP="00A817BB">
      <w:pPr>
        <w:spacing w:line="360" w:lineRule="auto"/>
        <w:jc w:val="both"/>
      </w:pPr>
      <w:r w:rsidRPr="00C04274">
        <w:t>Our exploration of the Industry Income Score showcased a trend similar to the Citations Score: none of the top 10 global universities featured in the top 10 list for this metric as well. Harvard, unfortunately, secured the last position in the distribution of this score among the overall top 10, signalling a notable gap. To bridge this divide, Harvard needs to commit substantial resources, concentrating on bolstering the industry presence and relevance of its research endeavours. This metric is intricately linked to both citations and research scores, highlighting a compelling need for a concentrated emphasis on enhancing research-based endeavours.</w:t>
      </w:r>
    </w:p>
    <w:p w14:paraId="7C765F83" w14:textId="4BAB541B" w:rsidR="00C04274" w:rsidRPr="00C04274" w:rsidRDefault="00C04274" w:rsidP="00A817BB">
      <w:pPr>
        <w:tabs>
          <w:tab w:val="left" w:pos="3564"/>
        </w:tabs>
        <w:spacing w:line="360" w:lineRule="auto"/>
        <w:jc w:val="both"/>
      </w:pPr>
      <w:r w:rsidRPr="00C04274">
        <w:tab/>
      </w:r>
    </w:p>
    <w:p w14:paraId="270BC078" w14:textId="5FFF6B11" w:rsidR="00C04274" w:rsidRPr="00C04274" w:rsidRDefault="00C04274" w:rsidP="00A817BB">
      <w:pPr>
        <w:spacing w:line="360" w:lineRule="auto"/>
        <w:jc w:val="both"/>
        <w:rPr>
          <w:b/>
          <w:bCs/>
        </w:rPr>
      </w:pPr>
      <w:r w:rsidRPr="00C04274">
        <w:rPr>
          <w:b/>
          <w:bCs/>
        </w:rPr>
        <w:t>Figure 5 : Top 10 Universities for Industry Income  Score and the Distribution of Industry Income Score across the Overall Top 10 Universities of the World</w:t>
      </w:r>
    </w:p>
    <w:p w14:paraId="48C376BD" w14:textId="602AD359"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71552" behindDoc="0" locked="0" layoutInCell="1" allowOverlap="1" wp14:anchorId="2BD659D9" wp14:editId="4CD9FDE4">
            <wp:simplePos x="0" y="0"/>
            <wp:positionH relativeFrom="column">
              <wp:posOffset>3512820</wp:posOffset>
            </wp:positionH>
            <wp:positionV relativeFrom="paragraph">
              <wp:posOffset>262890</wp:posOffset>
            </wp:positionV>
            <wp:extent cx="2900131" cy="1767840"/>
            <wp:effectExtent l="0" t="0" r="0" b="0"/>
            <wp:wrapNone/>
            <wp:docPr id="324899833" name="Picture 17" descr="A grey rectangular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99833" name="Picture 17" descr="A grey rectangular background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0131" cy="1767840"/>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70528" behindDoc="0" locked="0" layoutInCell="1" allowOverlap="1" wp14:anchorId="3603A67E" wp14:editId="15223223">
            <wp:simplePos x="0" y="0"/>
            <wp:positionH relativeFrom="column">
              <wp:posOffset>-746760</wp:posOffset>
            </wp:positionH>
            <wp:positionV relativeFrom="paragraph">
              <wp:posOffset>263042</wp:posOffset>
            </wp:positionV>
            <wp:extent cx="3904954" cy="1752600"/>
            <wp:effectExtent l="0" t="0" r="0" b="0"/>
            <wp:wrapNone/>
            <wp:docPr id="37773387" name="Picture 16"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387" name="Picture 16" descr="A graph with blue and white strip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4954" cy="1752600"/>
                    </a:xfrm>
                    <a:prstGeom prst="rect">
                      <a:avLst/>
                    </a:prstGeom>
                  </pic:spPr>
                </pic:pic>
              </a:graphicData>
            </a:graphic>
            <wp14:sizeRelH relativeFrom="page">
              <wp14:pctWidth>0</wp14:pctWidth>
            </wp14:sizeRelH>
            <wp14:sizeRelV relativeFrom="page">
              <wp14:pctHeight>0</wp14:pctHeight>
            </wp14:sizeRelV>
          </wp:anchor>
        </w:drawing>
      </w:r>
    </w:p>
    <w:p w14:paraId="337D73B7" w14:textId="3BEA8780" w:rsidR="00C04274" w:rsidRPr="00C04274" w:rsidRDefault="00C04274" w:rsidP="00A817BB">
      <w:pPr>
        <w:spacing w:line="360" w:lineRule="auto"/>
        <w:jc w:val="both"/>
      </w:pPr>
    </w:p>
    <w:p w14:paraId="4AB2FDE7" w14:textId="0676C162" w:rsidR="00C04274" w:rsidRPr="00C04274" w:rsidRDefault="00C04274" w:rsidP="00A817BB">
      <w:pPr>
        <w:spacing w:line="360" w:lineRule="auto"/>
        <w:jc w:val="both"/>
      </w:pPr>
    </w:p>
    <w:p w14:paraId="639EA16E" w14:textId="77777777" w:rsidR="00C04274" w:rsidRPr="00C04274" w:rsidRDefault="00C04274" w:rsidP="00A817BB">
      <w:pPr>
        <w:spacing w:line="360" w:lineRule="auto"/>
        <w:jc w:val="both"/>
      </w:pPr>
    </w:p>
    <w:p w14:paraId="4495803A" w14:textId="77777777" w:rsidR="00C04274" w:rsidRPr="00C04274" w:rsidRDefault="00C04274" w:rsidP="00A817BB">
      <w:pPr>
        <w:spacing w:line="360" w:lineRule="auto"/>
        <w:jc w:val="both"/>
      </w:pPr>
    </w:p>
    <w:p w14:paraId="5FEFC0D4" w14:textId="77777777" w:rsidR="00C04274" w:rsidRPr="00C04274" w:rsidRDefault="00C04274" w:rsidP="00A817BB">
      <w:pPr>
        <w:spacing w:line="360" w:lineRule="auto"/>
        <w:jc w:val="both"/>
      </w:pPr>
    </w:p>
    <w:p w14:paraId="30AEE862" w14:textId="77777777" w:rsidR="00C04274" w:rsidRPr="00C04274" w:rsidRDefault="00C04274" w:rsidP="00A817BB">
      <w:pPr>
        <w:spacing w:line="360" w:lineRule="auto"/>
        <w:jc w:val="both"/>
      </w:pPr>
    </w:p>
    <w:p w14:paraId="7B5BC160" w14:textId="77777777" w:rsidR="00C04274" w:rsidRPr="00C04274" w:rsidRDefault="00C04274" w:rsidP="00A817BB">
      <w:pPr>
        <w:spacing w:line="360" w:lineRule="auto"/>
        <w:jc w:val="both"/>
      </w:pPr>
    </w:p>
    <w:p w14:paraId="1E0DFC10" w14:textId="14E5773D"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73600" behindDoc="0" locked="0" layoutInCell="1" allowOverlap="1" wp14:anchorId="049D4CCB" wp14:editId="4C4D4EEF">
            <wp:simplePos x="0" y="0"/>
            <wp:positionH relativeFrom="column">
              <wp:posOffset>3581960</wp:posOffset>
            </wp:positionH>
            <wp:positionV relativeFrom="paragraph">
              <wp:posOffset>266065</wp:posOffset>
            </wp:positionV>
            <wp:extent cx="2779395" cy="2030504"/>
            <wp:effectExtent l="0" t="0" r="1905" b="1905"/>
            <wp:wrapNone/>
            <wp:docPr id="521795984" name="Picture 19" descr="A grey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95984" name="Picture 19" descr="A grey rectangular table with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9395" cy="2030504"/>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72576" behindDoc="0" locked="0" layoutInCell="1" allowOverlap="1" wp14:anchorId="0F74EA72" wp14:editId="4A061F9B">
            <wp:simplePos x="0" y="0"/>
            <wp:positionH relativeFrom="column">
              <wp:posOffset>-746760</wp:posOffset>
            </wp:positionH>
            <wp:positionV relativeFrom="paragraph">
              <wp:posOffset>314325</wp:posOffset>
            </wp:positionV>
            <wp:extent cx="3858895" cy="1980324"/>
            <wp:effectExtent l="0" t="0" r="1905" b="1270"/>
            <wp:wrapNone/>
            <wp:docPr id="1771336318" name="Picture 18" descr="A bar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36318" name="Picture 18" descr="A bar graph with blue and white strip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8895" cy="1980324"/>
                    </a:xfrm>
                    <a:prstGeom prst="rect">
                      <a:avLst/>
                    </a:prstGeom>
                  </pic:spPr>
                </pic:pic>
              </a:graphicData>
            </a:graphic>
            <wp14:sizeRelH relativeFrom="page">
              <wp14:pctWidth>0</wp14:pctWidth>
            </wp14:sizeRelH>
            <wp14:sizeRelV relativeFrom="page">
              <wp14:pctHeight>0</wp14:pctHeight>
            </wp14:sizeRelV>
          </wp:anchor>
        </w:drawing>
      </w:r>
    </w:p>
    <w:p w14:paraId="21BA86BB" w14:textId="77777777" w:rsidR="00C04274" w:rsidRPr="00C04274" w:rsidRDefault="00C04274" w:rsidP="00A817BB">
      <w:pPr>
        <w:spacing w:line="360" w:lineRule="auto"/>
        <w:jc w:val="both"/>
      </w:pPr>
    </w:p>
    <w:p w14:paraId="332E65BC" w14:textId="77777777" w:rsidR="00C04274" w:rsidRPr="00C04274" w:rsidRDefault="00C04274" w:rsidP="00A817BB">
      <w:pPr>
        <w:spacing w:line="360" w:lineRule="auto"/>
        <w:jc w:val="both"/>
      </w:pPr>
    </w:p>
    <w:p w14:paraId="584F08BE" w14:textId="77777777" w:rsidR="00C04274" w:rsidRPr="00C04274" w:rsidRDefault="00C04274" w:rsidP="00A817BB">
      <w:pPr>
        <w:spacing w:line="360" w:lineRule="auto"/>
        <w:jc w:val="both"/>
      </w:pPr>
    </w:p>
    <w:p w14:paraId="44770941" w14:textId="77777777" w:rsidR="00C04274" w:rsidRPr="00C04274" w:rsidRDefault="00C04274" w:rsidP="00A817BB">
      <w:pPr>
        <w:spacing w:line="360" w:lineRule="auto"/>
        <w:jc w:val="both"/>
      </w:pPr>
    </w:p>
    <w:p w14:paraId="298FC084" w14:textId="77777777" w:rsidR="00C04274" w:rsidRPr="00C04274" w:rsidRDefault="00C04274" w:rsidP="00A817BB">
      <w:pPr>
        <w:spacing w:line="360" w:lineRule="auto"/>
        <w:jc w:val="both"/>
      </w:pPr>
    </w:p>
    <w:p w14:paraId="507DFAEF" w14:textId="0C108CB4" w:rsidR="00C04274" w:rsidRPr="00C04274" w:rsidRDefault="00C04274" w:rsidP="00A817BB">
      <w:pPr>
        <w:tabs>
          <w:tab w:val="left" w:pos="3084"/>
        </w:tabs>
        <w:spacing w:line="360" w:lineRule="auto"/>
        <w:jc w:val="both"/>
      </w:pPr>
      <w:r w:rsidRPr="00C04274">
        <w:tab/>
      </w:r>
    </w:p>
    <w:p w14:paraId="00A96467" w14:textId="77777777" w:rsidR="00C04274" w:rsidRPr="00C04274" w:rsidRDefault="00C04274" w:rsidP="00A817BB">
      <w:pPr>
        <w:tabs>
          <w:tab w:val="left" w:pos="3084"/>
        </w:tabs>
        <w:spacing w:line="360" w:lineRule="auto"/>
        <w:jc w:val="both"/>
      </w:pPr>
    </w:p>
    <w:p w14:paraId="5F4E1A19" w14:textId="77777777" w:rsidR="00C04274" w:rsidRPr="00C04274" w:rsidRDefault="00C04274" w:rsidP="00A817BB">
      <w:pPr>
        <w:tabs>
          <w:tab w:val="left" w:pos="3084"/>
        </w:tabs>
        <w:spacing w:line="360" w:lineRule="auto"/>
        <w:jc w:val="both"/>
      </w:pPr>
    </w:p>
    <w:p w14:paraId="4CE99EBD" w14:textId="77777777" w:rsidR="00C04274" w:rsidRDefault="00C04274" w:rsidP="00A817BB">
      <w:pPr>
        <w:tabs>
          <w:tab w:val="left" w:pos="3084"/>
        </w:tabs>
        <w:spacing w:line="360" w:lineRule="auto"/>
        <w:jc w:val="both"/>
      </w:pPr>
    </w:p>
    <w:p w14:paraId="4C0C117A" w14:textId="77777777" w:rsidR="00C04274" w:rsidRDefault="00C04274" w:rsidP="00A817BB">
      <w:pPr>
        <w:tabs>
          <w:tab w:val="left" w:pos="3084"/>
        </w:tabs>
        <w:spacing w:line="360" w:lineRule="auto"/>
        <w:jc w:val="both"/>
      </w:pPr>
    </w:p>
    <w:p w14:paraId="4FF98FDE" w14:textId="77777777" w:rsidR="00C04274" w:rsidRDefault="00C04274" w:rsidP="00A817BB">
      <w:pPr>
        <w:tabs>
          <w:tab w:val="left" w:pos="3084"/>
        </w:tabs>
        <w:spacing w:line="360" w:lineRule="auto"/>
        <w:jc w:val="both"/>
      </w:pPr>
    </w:p>
    <w:p w14:paraId="69FDBDB4" w14:textId="77777777" w:rsidR="00C04274" w:rsidRDefault="00C04274" w:rsidP="00A817BB">
      <w:pPr>
        <w:tabs>
          <w:tab w:val="left" w:pos="3084"/>
        </w:tabs>
        <w:spacing w:line="360" w:lineRule="auto"/>
        <w:jc w:val="both"/>
      </w:pPr>
    </w:p>
    <w:p w14:paraId="616D3B52" w14:textId="77777777" w:rsidR="00C04274" w:rsidRDefault="00C04274" w:rsidP="00A817BB">
      <w:pPr>
        <w:tabs>
          <w:tab w:val="left" w:pos="3084"/>
        </w:tabs>
        <w:spacing w:line="360" w:lineRule="auto"/>
        <w:jc w:val="both"/>
      </w:pPr>
    </w:p>
    <w:p w14:paraId="62C1192D" w14:textId="77777777" w:rsidR="00A817BB" w:rsidRDefault="00A817BB" w:rsidP="00A817BB">
      <w:pPr>
        <w:tabs>
          <w:tab w:val="left" w:pos="3084"/>
        </w:tabs>
        <w:spacing w:line="360" w:lineRule="auto"/>
        <w:jc w:val="both"/>
      </w:pPr>
    </w:p>
    <w:p w14:paraId="64F0ECD8" w14:textId="77777777" w:rsidR="00C04274" w:rsidRPr="00C04274" w:rsidRDefault="00C04274" w:rsidP="00A817BB">
      <w:pPr>
        <w:tabs>
          <w:tab w:val="left" w:pos="3084"/>
        </w:tabs>
        <w:spacing w:line="360" w:lineRule="auto"/>
        <w:jc w:val="both"/>
      </w:pPr>
    </w:p>
    <w:p w14:paraId="1F65B981" w14:textId="14D4E7F1" w:rsidR="00C04274" w:rsidRPr="00C04274" w:rsidRDefault="00C04274" w:rsidP="00A817BB">
      <w:pPr>
        <w:spacing w:line="360" w:lineRule="auto"/>
        <w:jc w:val="both"/>
        <w:rPr>
          <w:b/>
          <w:bCs/>
          <w:i/>
          <w:iCs/>
        </w:rPr>
      </w:pPr>
      <w:r w:rsidRPr="00C04274">
        <w:rPr>
          <w:b/>
          <w:bCs/>
          <w:i/>
          <w:iCs/>
        </w:rPr>
        <w:lastRenderedPageBreak/>
        <w:t>International Outlook Score</w:t>
      </w:r>
    </w:p>
    <w:p w14:paraId="13E422D3" w14:textId="77777777" w:rsidR="00C04274" w:rsidRPr="00C04274" w:rsidRDefault="00C04274" w:rsidP="00A817BB">
      <w:pPr>
        <w:spacing w:line="360" w:lineRule="auto"/>
        <w:jc w:val="both"/>
        <w:rPr>
          <w:i/>
          <w:iCs/>
        </w:rPr>
      </w:pPr>
    </w:p>
    <w:p w14:paraId="07B96211" w14:textId="0951CF11" w:rsidR="00C04274" w:rsidRPr="00C04274" w:rsidRDefault="00C04274" w:rsidP="00A817BB">
      <w:pPr>
        <w:spacing w:line="360" w:lineRule="auto"/>
        <w:jc w:val="both"/>
      </w:pPr>
      <w:r w:rsidRPr="00C04274">
        <w:t xml:space="preserve">Within the International Outlook Score, none of the overall top 10 universities globally found a place in the top 10 list for this metric (same as the last two scoring metrics). Harvard secured the 6th position in the distribution of this score among the overall top 10. Enhancing internationalization efforts, promoting diversity, and fostering global collaborations are pivotal strategies for Harvard to </w:t>
      </w:r>
      <w:r w:rsidR="00A817BB">
        <w:t>excel</w:t>
      </w:r>
      <w:r w:rsidRPr="00C04274">
        <w:t xml:space="preserve"> in this metric, which gauges the university's global relevance and engagement.</w:t>
      </w:r>
    </w:p>
    <w:p w14:paraId="5BCCBE29" w14:textId="77777777" w:rsidR="00C04274" w:rsidRPr="00C04274" w:rsidRDefault="00C04274" w:rsidP="00A817BB">
      <w:pPr>
        <w:spacing w:line="360" w:lineRule="auto"/>
        <w:jc w:val="both"/>
      </w:pPr>
    </w:p>
    <w:p w14:paraId="500B2116" w14:textId="30345089" w:rsidR="00C04274" w:rsidRPr="00C04274" w:rsidRDefault="00C04274" w:rsidP="00A817BB">
      <w:pPr>
        <w:spacing w:line="360" w:lineRule="auto"/>
        <w:jc w:val="both"/>
        <w:rPr>
          <w:b/>
          <w:bCs/>
        </w:rPr>
      </w:pPr>
      <w:r w:rsidRPr="00C04274">
        <w:rPr>
          <w:b/>
          <w:bCs/>
        </w:rPr>
        <w:t>Figure 6 : Top 10 Universities for International Outlook Score and the Distribution of International Outlook Score across the Overall Top 10 Universities of the World</w:t>
      </w:r>
      <w:r w:rsidRPr="00C04274">
        <w:rPr>
          <w:noProof/>
          <w14:ligatures w14:val="standardContextual"/>
        </w:rPr>
        <w:drawing>
          <wp:anchor distT="0" distB="0" distL="114300" distR="114300" simplePos="0" relativeHeight="251677696" behindDoc="0" locked="0" layoutInCell="1" allowOverlap="1" wp14:anchorId="03ED7F85" wp14:editId="77D88F80">
            <wp:simplePos x="0" y="0"/>
            <wp:positionH relativeFrom="column">
              <wp:posOffset>3429000</wp:posOffset>
            </wp:positionH>
            <wp:positionV relativeFrom="paragraph">
              <wp:posOffset>614680</wp:posOffset>
            </wp:positionV>
            <wp:extent cx="2560320" cy="1584325"/>
            <wp:effectExtent l="0" t="0" r="5080" b="3175"/>
            <wp:wrapNone/>
            <wp:docPr id="1384222190" name="Picture 23" descr="A black and white text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22190" name="Picture 23" descr="A black and white text on a grey backgroun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0320" cy="1584325"/>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76672" behindDoc="0" locked="0" layoutInCell="1" allowOverlap="1" wp14:anchorId="27913197" wp14:editId="1377D950">
            <wp:simplePos x="0" y="0"/>
            <wp:positionH relativeFrom="column">
              <wp:posOffset>-312420</wp:posOffset>
            </wp:positionH>
            <wp:positionV relativeFrom="paragraph">
              <wp:posOffset>618490</wp:posOffset>
            </wp:positionV>
            <wp:extent cx="3224530" cy="1584960"/>
            <wp:effectExtent l="0" t="0" r="1270" b="2540"/>
            <wp:wrapNone/>
            <wp:docPr id="721468161" name="Picture 22"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68161" name="Picture 22" descr="A graph with blue and white strip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4530" cy="1584960"/>
                    </a:xfrm>
                    <a:prstGeom prst="rect">
                      <a:avLst/>
                    </a:prstGeom>
                  </pic:spPr>
                </pic:pic>
              </a:graphicData>
            </a:graphic>
            <wp14:sizeRelH relativeFrom="page">
              <wp14:pctWidth>0</wp14:pctWidth>
            </wp14:sizeRelH>
            <wp14:sizeRelV relativeFrom="page">
              <wp14:pctHeight>0</wp14:pctHeight>
            </wp14:sizeRelV>
          </wp:anchor>
        </w:drawing>
      </w:r>
    </w:p>
    <w:p w14:paraId="672F446C" w14:textId="77777777" w:rsidR="00C04274" w:rsidRPr="00C04274" w:rsidRDefault="00C04274" w:rsidP="00A817BB">
      <w:pPr>
        <w:spacing w:line="360" w:lineRule="auto"/>
        <w:jc w:val="both"/>
      </w:pPr>
    </w:p>
    <w:p w14:paraId="6CBD6B7B" w14:textId="77777777" w:rsidR="00C04274" w:rsidRPr="00C04274" w:rsidRDefault="00C04274" w:rsidP="00A817BB">
      <w:pPr>
        <w:spacing w:line="360" w:lineRule="auto"/>
        <w:jc w:val="both"/>
      </w:pPr>
    </w:p>
    <w:p w14:paraId="2BD9E3E8" w14:textId="77777777" w:rsidR="00C04274" w:rsidRPr="00C04274" w:rsidRDefault="00C04274" w:rsidP="00A817BB">
      <w:pPr>
        <w:spacing w:line="360" w:lineRule="auto"/>
        <w:jc w:val="both"/>
      </w:pPr>
    </w:p>
    <w:p w14:paraId="30CA627C" w14:textId="77777777" w:rsidR="00C04274" w:rsidRPr="00C04274" w:rsidRDefault="00C04274" w:rsidP="00A817BB">
      <w:pPr>
        <w:spacing w:line="360" w:lineRule="auto"/>
        <w:jc w:val="both"/>
      </w:pPr>
    </w:p>
    <w:p w14:paraId="7354CA7E" w14:textId="77777777" w:rsidR="00C04274" w:rsidRPr="00C04274" w:rsidRDefault="00C04274" w:rsidP="00A817BB">
      <w:pPr>
        <w:spacing w:line="360" w:lineRule="auto"/>
        <w:jc w:val="both"/>
      </w:pPr>
    </w:p>
    <w:p w14:paraId="0CED4A7D" w14:textId="53762E13" w:rsidR="00C04274" w:rsidRPr="00C04274" w:rsidRDefault="00C04274" w:rsidP="00A817BB">
      <w:pPr>
        <w:spacing w:line="360" w:lineRule="auto"/>
        <w:jc w:val="both"/>
      </w:pPr>
    </w:p>
    <w:p w14:paraId="2C8E3E40" w14:textId="4139FD05" w:rsidR="00C04274" w:rsidRPr="00C04274" w:rsidRDefault="00C04274" w:rsidP="00A817BB">
      <w:pPr>
        <w:spacing w:line="360" w:lineRule="auto"/>
        <w:jc w:val="both"/>
      </w:pPr>
    </w:p>
    <w:p w14:paraId="05334468" w14:textId="68AC8F9E"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75648" behindDoc="0" locked="0" layoutInCell="1" allowOverlap="1" wp14:anchorId="180E811F" wp14:editId="4B0ED7C1">
            <wp:simplePos x="0" y="0"/>
            <wp:positionH relativeFrom="column">
              <wp:posOffset>3468370</wp:posOffset>
            </wp:positionH>
            <wp:positionV relativeFrom="paragraph">
              <wp:posOffset>251460</wp:posOffset>
            </wp:positionV>
            <wp:extent cx="2520950" cy="1634490"/>
            <wp:effectExtent l="0" t="0" r="6350" b="3810"/>
            <wp:wrapNone/>
            <wp:docPr id="1389563790" name="Picture 21" descr="A black and white text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63790" name="Picture 21" descr="A black and white text on a grey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0950" cy="1634490"/>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74624" behindDoc="0" locked="0" layoutInCell="1" allowOverlap="1" wp14:anchorId="0BBECF45" wp14:editId="28EA997B">
            <wp:simplePos x="0" y="0"/>
            <wp:positionH relativeFrom="column">
              <wp:posOffset>-270510</wp:posOffset>
            </wp:positionH>
            <wp:positionV relativeFrom="paragraph">
              <wp:posOffset>288290</wp:posOffset>
            </wp:positionV>
            <wp:extent cx="3186430" cy="1636284"/>
            <wp:effectExtent l="0" t="0" r="1270" b="2540"/>
            <wp:wrapNone/>
            <wp:docPr id="641618941" name="Picture 20"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8941" name="Picture 20" descr="A graph with blue and white strip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86430" cy="1636284"/>
                    </a:xfrm>
                    <a:prstGeom prst="rect">
                      <a:avLst/>
                    </a:prstGeom>
                  </pic:spPr>
                </pic:pic>
              </a:graphicData>
            </a:graphic>
            <wp14:sizeRelH relativeFrom="page">
              <wp14:pctWidth>0</wp14:pctWidth>
            </wp14:sizeRelH>
            <wp14:sizeRelV relativeFrom="page">
              <wp14:pctHeight>0</wp14:pctHeight>
            </wp14:sizeRelV>
          </wp:anchor>
        </w:drawing>
      </w:r>
    </w:p>
    <w:p w14:paraId="51D87C73" w14:textId="44AEEDB9" w:rsidR="00C04274" w:rsidRPr="00C04274" w:rsidRDefault="00C04274" w:rsidP="00A817BB">
      <w:pPr>
        <w:spacing w:line="360" w:lineRule="auto"/>
        <w:jc w:val="both"/>
      </w:pPr>
    </w:p>
    <w:p w14:paraId="07A41157" w14:textId="77777777" w:rsidR="00C04274" w:rsidRPr="00C04274" w:rsidRDefault="00C04274" w:rsidP="00A817BB">
      <w:pPr>
        <w:spacing w:line="360" w:lineRule="auto"/>
        <w:jc w:val="both"/>
      </w:pPr>
    </w:p>
    <w:p w14:paraId="15433464" w14:textId="77777777" w:rsidR="00C04274" w:rsidRPr="00C04274" w:rsidRDefault="00C04274" w:rsidP="00A817BB">
      <w:pPr>
        <w:spacing w:line="360" w:lineRule="auto"/>
        <w:jc w:val="both"/>
      </w:pPr>
    </w:p>
    <w:p w14:paraId="2AD21DB8" w14:textId="77777777" w:rsidR="00C04274" w:rsidRPr="00C04274" w:rsidRDefault="00C04274" w:rsidP="00A817BB">
      <w:pPr>
        <w:spacing w:line="360" w:lineRule="auto"/>
        <w:jc w:val="both"/>
      </w:pPr>
    </w:p>
    <w:p w14:paraId="555504E4" w14:textId="77777777" w:rsidR="00C04274" w:rsidRPr="00C04274" w:rsidRDefault="00C04274" w:rsidP="00A817BB">
      <w:pPr>
        <w:spacing w:line="360" w:lineRule="auto"/>
        <w:jc w:val="both"/>
      </w:pPr>
    </w:p>
    <w:p w14:paraId="35C08735" w14:textId="77777777" w:rsidR="00C04274" w:rsidRPr="00C04274" w:rsidRDefault="00C04274" w:rsidP="00A817BB">
      <w:pPr>
        <w:spacing w:line="360" w:lineRule="auto"/>
        <w:jc w:val="both"/>
      </w:pPr>
    </w:p>
    <w:p w14:paraId="17A97300" w14:textId="77777777" w:rsidR="00C04274" w:rsidRPr="00C04274" w:rsidRDefault="00C04274" w:rsidP="00A817BB">
      <w:pPr>
        <w:spacing w:line="360" w:lineRule="auto"/>
        <w:jc w:val="both"/>
      </w:pPr>
    </w:p>
    <w:p w14:paraId="4FB4C72A" w14:textId="77777777" w:rsidR="00C04274" w:rsidRPr="00C04274" w:rsidRDefault="00C04274" w:rsidP="00A817BB">
      <w:pPr>
        <w:spacing w:line="360" w:lineRule="auto"/>
        <w:jc w:val="both"/>
      </w:pPr>
    </w:p>
    <w:p w14:paraId="40041AE4" w14:textId="77777777" w:rsidR="00C04274" w:rsidRPr="00C04274" w:rsidRDefault="00C04274" w:rsidP="00A817BB">
      <w:pPr>
        <w:spacing w:line="360" w:lineRule="auto"/>
        <w:jc w:val="both"/>
      </w:pPr>
    </w:p>
    <w:p w14:paraId="288A9548" w14:textId="77777777" w:rsidR="00C04274" w:rsidRPr="00C04274" w:rsidRDefault="00C04274" w:rsidP="00A817BB">
      <w:pPr>
        <w:spacing w:line="360" w:lineRule="auto"/>
        <w:jc w:val="both"/>
      </w:pPr>
    </w:p>
    <w:p w14:paraId="449D3E61" w14:textId="77777777" w:rsidR="00C04274" w:rsidRPr="00C04274" w:rsidRDefault="00C04274" w:rsidP="00A817BB">
      <w:pPr>
        <w:spacing w:line="360" w:lineRule="auto"/>
        <w:jc w:val="both"/>
      </w:pPr>
    </w:p>
    <w:p w14:paraId="339F582C" w14:textId="77777777" w:rsidR="00C04274" w:rsidRDefault="00C04274" w:rsidP="00A817BB">
      <w:pPr>
        <w:spacing w:line="360" w:lineRule="auto"/>
        <w:jc w:val="both"/>
      </w:pPr>
    </w:p>
    <w:p w14:paraId="2AAAB9DE" w14:textId="77777777" w:rsidR="00C04274" w:rsidRDefault="00C04274" w:rsidP="00A817BB">
      <w:pPr>
        <w:spacing w:line="360" w:lineRule="auto"/>
        <w:jc w:val="both"/>
      </w:pPr>
    </w:p>
    <w:p w14:paraId="616E1CB0" w14:textId="77777777" w:rsidR="00C04274" w:rsidRDefault="00C04274" w:rsidP="00A817BB">
      <w:pPr>
        <w:spacing w:line="360" w:lineRule="auto"/>
        <w:jc w:val="both"/>
      </w:pPr>
    </w:p>
    <w:p w14:paraId="7D22255F" w14:textId="77777777" w:rsidR="00C04274" w:rsidRDefault="00C04274" w:rsidP="00A817BB">
      <w:pPr>
        <w:spacing w:line="360" w:lineRule="auto"/>
        <w:jc w:val="both"/>
      </w:pPr>
    </w:p>
    <w:p w14:paraId="0BF5FB2F" w14:textId="77777777" w:rsidR="00C04274" w:rsidRDefault="00C04274" w:rsidP="00A817BB">
      <w:pPr>
        <w:spacing w:line="360" w:lineRule="auto"/>
        <w:jc w:val="both"/>
      </w:pPr>
    </w:p>
    <w:p w14:paraId="2323E9B3" w14:textId="77777777" w:rsidR="00C04274" w:rsidRDefault="00C04274" w:rsidP="00A817BB">
      <w:pPr>
        <w:spacing w:line="360" w:lineRule="auto"/>
        <w:jc w:val="both"/>
      </w:pPr>
    </w:p>
    <w:p w14:paraId="5B79A63B" w14:textId="77777777" w:rsidR="00C04274" w:rsidRPr="00C04274" w:rsidRDefault="00C04274" w:rsidP="00A817BB">
      <w:pPr>
        <w:spacing w:line="360" w:lineRule="auto"/>
        <w:jc w:val="both"/>
      </w:pPr>
    </w:p>
    <w:p w14:paraId="7B237E4B" w14:textId="20459F1B" w:rsidR="00C04274" w:rsidRPr="00C04274" w:rsidRDefault="00C04274" w:rsidP="00A817BB">
      <w:pPr>
        <w:spacing w:line="360" w:lineRule="auto"/>
        <w:jc w:val="both"/>
        <w:rPr>
          <w:b/>
          <w:bCs/>
          <w:i/>
          <w:iCs/>
        </w:rPr>
      </w:pPr>
      <w:r w:rsidRPr="00C04274">
        <w:rPr>
          <w:b/>
          <w:bCs/>
          <w:i/>
          <w:iCs/>
        </w:rPr>
        <w:t>Gender Equality Score</w:t>
      </w:r>
    </w:p>
    <w:p w14:paraId="4D781F97" w14:textId="77777777" w:rsidR="00C04274" w:rsidRPr="00C04274" w:rsidRDefault="00C04274" w:rsidP="00A817BB">
      <w:pPr>
        <w:spacing w:line="360" w:lineRule="auto"/>
        <w:jc w:val="both"/>
        <w:rPr>
          <w:i/>
          <w:iCs/>
        </w:rPr>
      </w:pPr>
    </w:p>
    <w:p w14:paraId="6F0D7A1E" w14:textId="4ABB84EE" w:rsidR="00C04274" w:rsidRPr="00C04274" w:rsidRDefault="00C04274" w:rsidP="00A817BB">
      <w:pPr>
        <w:spacing w:line="360" w:lineRule="auto"/>
        <w:jc w:val="both"/>
      </w:pPr>
      <w:r w:rsidRPr="00C04274">
        <w:t>The Gender Equality Score underscored another triumph for Harvard as it emerged as the leader. This competitive advantage in gender equality is significant not only from a moral standpoint but also because gender equality within educational institutions is recognized as a catalyst for economic growth (</w:t>
      </w:r>
      <w:r w:rsidRPr="00C04274">
        <w:rPr>
          <w:rFonts w:eastAsiaTheme="minorHAnsi"/>
          <w14:ligatures w14:val="standardContextual"/>
        </w:rPr>
        <w:t>Bertay, A.C., Dordevic, L. and Sever, C. (2020)</w:t>
      </w:r>
      <w:r w:rsidRPr="00C04274">
        <w:t xml:space="preserve">). Harvard's continuous commitment to upholding gender equality among students and staff positions </w:t>
      </w:r>
      <w:r w:rsidR="00A817BB">
        <w:t xml:space="preserve">aid them to be a </w:t>
      </w:r>
      <w:r w:rsidRPr="00C04274">
        <w:t>leader in fostering an inclusive and equitable learning environment.</w:t>
      </w:r>
    </w:p>
    <w:p w14:paraId="52A0AE78" w14:textId="77777777" w:rsidR="00C04274" w:rsidRPr="00C04274" w:rsidRDefault="00C04274" w:rsidP="00A817BB">
      <w:pPr>
        <w:spacing w:line="360" w:lineRule="auto"/>
        <w:jc w:val="both"/>
      </w:pPr>
    </w:p>
    <w:p w14:paraId="1C13B4F8" w14:textId="25B08864" w:rsidR="00C04274" w:rsidRPr="00C04274" w:rsidRDefault="00C04274" w:rsidP="00A817BB">
      <w:pPr>
        <w:spacing w:line="360" w:lineRule="auto"/>
        <w:jc w:val="both"/>
        <w:rPr>
          <w:b/>
          <w:bCs/>
        </w:rPr>
      </w:pPr>
      <w:r w:rsidRPr="00C04274">
        <w:rPr>
          <w:b/>
          <w:bCs/>
        </w:rPr>
        <w:t>Figure 7 : Top 10 Universities for Gender Equality Score and the Distribution of Gender Equality Score across the Overall Top 10 Universities of the World</w:t>
      </w:r>
    </w:p>
    <w:p w14:paraId="00AA746F" w14:textId="15CAA344" w:rsidR="00C04274" w:rsidRPr="00C04274" w:rsidRDefault="00A817BB" w:rsidP="00A817BB">
      <w:pPr>
        <w:spacing w:line="360" w:lineRule="auto"/>
        <w:jc w:val="both"/>
      </w:pPr>
      <w:r w:rsidRPr="00C04274">
        <w:rPr>
          <w:noProof/>
        </w:rPr>
        <w:drawing>
          <wp:anchor distT="0" distB="0" distL="114300" distR="114300" simplePos="0" relativeHeight="251681792" behindDoc="0" locked="0" layoutInCell="1" allowOverlap="1" wp14:anchorId="439A3F2B" wp14:editId="48444BD7">
            <wp:simplePos x="0" y="0"/>
            <wp:positionH relativeFrom="column">
              <wp:posOffset>3657688</wp:posOffset>
            </wp:positionH>
            <wp:positionV relativeFrom="paragraph">
              <wp:posOffset>236855</wp:posOffset>
            </wp:positionV>
            <wp:extent cx="2143672" cy="1905000"/>
            <wp:effectExtent l="0" t="0" r="3175" b="0"/>
            <wp:wrapNone/>
            <wp:docPr id="1435668545" name="Picture 1"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8545" name="Picture 1" descr="A screen shot of a black and white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3571" cy="1913796"/>
                    </a:xfrm>
                    <a:prstGeom prst="rect">
                      <a:avLst/>
                    </a:prstGeom>
                  </pic:spPr>
                </pic:pic>
              </a:graphicData>
            </a:graphic>
            <wp14:sizeRelH relativeFrom="page">
              <wp14:pctWidth>0</wp14:pctWidth>
            </wp14:sizeRelH>
            <wp14:sizeRelV relativeFrom="page">
              <wp14:pctHeight>0</wp14:pctHeight>
            </wp14:sizeRelV>
          </wp:anchor>
        </w:drawing>
      </w:r>
      <w:r w:rsidR="00C04274" w:rsidRPr="00C04274">
        <w:rPr>
          <w:noProof/>
          <w14:ligatures w14:val="standardContextual"/>
        </w:rPr>
        <w:drawing>
          <wp:anchor distT="0" distB="0" distL="114300" distR="114300" simplePos="0" relativeHeight="251680768" behindDoc="0" locked="0" layoutInCell="1" allowOverlap="1" wp14:anchorId="1D54D702" wp14:editId="2F256299">
            <wp:simplePos x="0" y="0"/>
            <wp:positionH relativeFrom="column">
              <wp:posOffset>-318892</wp:posOffset>
            </wp:positionH>
            <wp:positionV relativeFrom="paragraph">
              <wp:posOffset>236855</wp:posOffset>
            </wp:positionV>
            <wp:extent cx="3621527" cy="1905000"/>
            <wp:effectExtent l="0" t="0" r="0" b="0"/>
            <wp:wrapNone/>
            <wp:docPr id="650785233" name="Picture 26"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5233" name="Picture 26" descr="A graph with numbers and symbol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29174" cy="1909023"/>
                    </a:xfrm>
                    <a:prstGeom prst="rect">
                      <a:avLst/>
                    </a:prstGeom>
                  </pic:spPr>
                </pic:pic>
              </a:graphicData>
            </a:graphic>
            <wp14:sizeRelH relativeFrom="page">
              <wp14:pctWidth>0</wp14:pctWidth>
            </wp14:sizeRelH>
            <wp14:sizeRelV relativeFrom="page">
              <wp14:pctHeight>0</wp14:pctHeight>
            </wp14:sizeRelV>
          </wp:anchor>
        </w:drawing>
      </w:r>
    </w:p>
    <w:p w14:paraId="486FB86F" w14:textId="77777777" w:rsidR="00C04274" w:rsidRPr="00C04274" w:rsidRDefault="00C04274" w:rsidP="00A817BB">
      <w:pPr>
        <w:spacing w:line="360" w:lineRule="auto"/>
        <w:jc w:val="both"/>
      </w:pPr>
    </w:p>
    <w:p w14:paraId="75C0F7F2" w14:textId="77777777" w:rsidR="00C04274" w:rsidRPr="00C04274" w:rsidRDefault="00C04274" w:rsidP="00A817BB">
      <w:pPr>
        <w:spacing w:line="360" w:lineRule="auto"/>
        <w:jc w:val="both"/>
      </w:pPr>
    </w:p>
    <w:p w14:paraId="008CF7CC" w14:textId="77777777" w:rsidR="00C04274" w:rsidRPr="00C04274" w:rsidRDefault="00C04274" w:rsidP="00A817BB">
      <w:pPr>
        <w:spacing w:line="360" w:lineRule="auto"/>
        <w:jc w:val="both"/>
      </w:pPr>
    </w:p>
    <w:p w14:paraId="2EC67BD1" w14:textId="77777777" w:rsidR="00C04274" w:rsidRPr="00C04274" w:rsidRDefault="00C04274" w:rsidP="00A817BB">
      <w:pPr>
        <w:spacing w:line="360" w:lineRule="auto"/>
        <w:jc w:val="both"/>
      </w:pPr>
    </w:p>
    <w:p w14:paraId="0C215236" w14:textId="4E5D2737" w:rsidR="00C04274" w:rsidRPr="00C04274" w:rsidRDefault="00C04274" w:rsidP="00A817BB">
      <w:pPr>
        <w:spacing w:line="360" w:lineRule="auto"/>
        <w:jc w:val="both"/>
      </w:pPr>
    </w:p>
    <w:p w14:paraId="5733F737" w14:textId="5A0B4ED7" w:rsidR="00C04274" w:rsidRPr="00C04274" w:rsidRDefault="00C04274" w:rsidP="00A817BB">
      <w:pPr>
        <w:spacing w:line="360" w:lineRule="auto"/>
        <w:jc w:val="both"/>
      </w:pPr>
    </w:p>
    <w:p w14:paraId="32BAC4B4" w14:textId="7628CD8F" w:rsidR="00C04274" w:rsidRPr="00C04274" w:rsidRDefault="00C04274" w:rsidP="00A817BB">
      <w:pPr>
        <w:spacing w:line="360" w:lineRule="auto"/>
        <w:jc w:val="both"/>
      </w:pPr>
    </w:p>
    <w:p w14:paraId="514361A1" w14:textId="5F51B131" w:rsidR="00C04274" w:rsidRPr="00C04274" w:rsidRDefault="00C04274" w:rsidP="00A817BB">
      <w:pPr>
        <w:spacing w:line="360" w:lineRule="auto"/>
        <w:jc w:val="both"/>
      </w:pPr>
    </w:p>
    <w:p w14:paraId="5F033061" w14:textId="7067EE96" w:rsidR="00C04274" w:rsidRPr="00C04274" w:rsidRDefault="00A817BB" w:rsidP="00A817BB">
      <w:pPr>
        <w:spacing w:line="360" w:lineRule="auto"/>
        <w:jc w:val="both"/>
      </w:pPr>
      <w:r w:rsidRPr="00C04274">
        <w:rPr>
          <w:noProof/>
          <w14:ligatures w14:val="standardContextual"/>
        </w:rPr>
        <w:drawing>
          <wp:anchor distT="0" distB="0" distL="114300" distR="114300" simplePos="0" relativeHeight="251679744" behindDoc="0" locked="0" layoutInCell="1" allowOverlap="1" wp14:anchorId="4D0DE529" wp14:editId="6BB8E490">
            <wp:simplePos x="0" y="0"/>
            <wp:positionH relativeFrom="column">
              <wp:posOffset>3657600</wp:posOffset>
            </wp:positionH>
            <wp:positionV relativeFrom="paragraph">
              <wp:posOffset>134620</wp:posOffset>
            </wp:positionV>
            <wp:extent cx="2139740" cy="1811020"/>
            <wp:effectExtent l="0" t="0" r="0" b="5080"/>
            <wp:wrapNone/>
            <wp:docPr id="316515021" name="Picture 25" descr="A screen shot of a number of college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15021" name="Picture 25" descr="A screen shot of a number of college studen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72310" cy="1838587"/>
                    </a:xfrm>
                    <a:prstGeom prst="rect">
                      <a:avLst/>
                    </a:prstGeom>
                  </pic:spPr>
                </pic:pic>
              </a:graphicData>
            </a:graphic>
            <wp14:sizeRelH relativeFrom="page">
              <wp14:pctWidth>0</wp14:pctWidth>
            </wp14:sizeRelH>
            <wp14:sizeRelV relativeFrom="page">
              <wp14:pctHeight>0</wp14:pctHeight>
            </wp14:sizeRelV>
          </wp:anchor>
        </w:drawing>
      </w:r>
      <w:r w:rsidRPr="00C04274">
        <w:rPr>
          <w:noProof/>
          <w14:ligatures w14:val="standardContextual"/>
        </w:rPr>
        <w:drawing>
          <wp:anchor distT="0" distB="0" distL="114300" distR="114300" simplePos="0" relativeHeight="251678720" behindDoc="0" locked="0" layoutInCell="1" allowOverlap="1" wp14:anchorId="216315DF" wp14:editId="144D1204">
            <wp:simplePos x="0" y="0"/>
            <wp:positionH relativeFrom="column">
              <wp:posOffset>-281940</wp:posOffset>
            </wp:positionH>
            <wp:positionV relativeFrom="paragraph">
              <wp:posOffset>134620</wp:posOffset>
            </wp:positionV>
            <wp:extent cx="3545205" cy="1820914"/>
            <wp:effectExtent l="0" t="0" r="0" b="0"/>
            <wp:wrapNone/>
            <wp:docPr id="1430289068" name="Picture 24"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89068" name="Picture 24" descr="A graph with blue and white bar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63525" cy="1830324"/>
                    </a:xfrm>
                    <a:prstGeom prst="rect">
                      <a:avLst/>
                    </a:prstGeom>
                  </pic:spPr>
                </pic:pic>
              </a:graphicData>
            </a:graphic>
            <wp14:sizeRelH relativeFrom="page">
              <wp14:pctWidth>0</wp14:pctWidth>
            </wp14:sizeRelH>
            <wp14:sizeRelV relativeFrom="page">
              <wp14:pctHeight>0</wp14:pctHeight>
            </wp14:sizeRelV>
          </wp:anchor>
        </w:drawing>
      </w:r>
    </w:p>
    <w:p w14:paraId="4854FB8F" w14:textId="77777777" w:rsidR="00C04274" w:rsidRPr="00C04274" w:rsidRDefault="00C04274" w:rsidP="00A817BB">
      <w:pPr>
        <w:spacing w:line="360" w:lineRule="auto"/>
        <w:jc w:val="both"/>
      </w:pPr>
    </w:p>
    <w:p w14:paraId="5A2B3550" w14:textId="77777777" w:rsidR="00C04274" w:rsidRPr="00C04274" w:rsidRDefault="00C04274" w:rsidP="00A817BB">
      <w:pPr>
        <w:spacing w:line="360" w:lineRule="auto"/>
        <w:jc w:val="both"/>
      </w:pPr>
    </w:p>
    <w:p w14:paraId="6131BD23" w14:textId="77777777" w:rsidR="00C04274" w:rsidRPr="00C04274" w:rsidRDefault="00C04274" w:rsidP="00A817BB">
      <w:pPr>
        <w:spacing w:line="360" w:lineRule="auto"/>
        <w:jc w:val="both"/>
      </w:pPr>
    </w:p>
    <w:p w14:paraId="308CC033" w14:textId="77777777" w:rsidR="00C04274" w:rsidRPr="00C04274" w:rsidRDefault="00C04274" w:rsidP="00A817BB">
      <w:pPr>
        <w:spacing w:line="360" w:lineRule="auto"/>
        <w:jc w:val="both"/>
      </w:pPr>
    </w:p>
    <w:p w14:paraId="4501E821" w14:textId="77777777" w:rsidR="00C04274" w:rsidRPr="00C04274" w:rsidRDefault="00C04274" w:rsidP="00A817BB">
      <w:pPr>
        <w:spacing w:line="360" w:lineRule="auto"/>
        <w:jc w:val="both"/>
      </w:pPr>
    </w:p>
    <w:p w14:paraId="450DAC5C" w14:textId="77777777" w:rsidR="00C04274" w:rsidRPr="00C04274" w:rsidRDefault="00C04274" w:rsidP="00A817BB">
      <w:pPr>
        <w:spacing w:line="360" w:lineRule="auto"/>
        <w:jc w:val="both"/>
      </w:pPr>
    </w:p>
    <w:p w14:paraId="095839EA" w14:textId="77777777" w:rsidR="00C04274" w:rsidRPr="00C04274" w:rsidRDefault="00C04274" w:rsidP="00A817BB">
      <w:pPr>
        <w:spacing w:line="360" w:lineRule="auto"/>
        <w:jc w:val="both"/>
      </w:pPr>
    </w:p>
    <w:p w14:paraId="13D405BD" w14:textId="77777777" w:rsidR="00C04274" w:rsidRPr="00C04274" w:rsidRDefault="00C04274" w:rsidP="00A817BB">
      <w:pPr>
        <w:spacing w:line="360" w:lineRule="auto"/>
        <w:jc w:val="both"/>
      </w:pPr>
    </w:p>
    <w:p w14:paraId="6273BD7E" w14:textId="77777777" w:rsidR="00C04274" w:rsidRPr="00C04274" w:rsidRDefault="00C04274" w:rsidP="00A817BB">
      <w:pPr>
        <w:spacing w:line="360" w:lineRule="auto"/>
        <w:jc w:val="both"/>
      </w:pPr>
    </w:p>
    <w:p w14:paraId="6DFDEAE5" w14:textId="77777777" w:rsidR="00C04274" w:rsidRDefault="00C04274" w:rsidP="00A817BB">
      <w:pPr>
        <w:spacing w:line="360" w:lineRule="auto"/>
        <w:jc w:val="both"/>
      </w:pPr>
    </w:p>
    <w:p w14:paraId="6ABE790C" w14:textId="77777777" w:rsidR="00C04274" w:rsidRDefault="00C04274" w:rsidP="00A817BB">
      <w:pPr>
        <w:spacing w:line="360" w:lineRule="auto"/>
        <w:jc w:val="both"/>
      </w:pPr>
    </w:p>
    <w:p w14:paraId="5487A732" w14:textId="77777777" w:rsidR="00C04274" w:rsidRDefault="00C04274" w:rsidP="00A817BB">
      <w:pPr>
        <w:spacing w:line="360" w:lineRule="auto"/>
        <w:jc w:val="both"/>
      </w:pPr>
    </w:p>
    <w:p w14:paraId="14AFCAA4" w14:textId="77777777" w:rsidR="00C04274" w:rsidRDefault="00C04274" w:rsidP="00A817BB">
      <w:pPr>
        <w:spacing w:line="360" w:lineRule="auto"/>
        <w:jc w:val="both"/>
      </w:pPr>
    </w:p>
    <w:p w14:paraId="3E39B984" w14:textId="77777777" w:rsidR="00C04274" w:rsidRDefault="00C04274" w:rsidP="00A817BB">
      <w:pPr>
        <w:spacing w:line="360" w:lineRule="auto"/>
        <w:jc w:val="both"/>
      </w:pPr>
    </w:p>
    <w:p w14:paraId="4B045BC0" w14:textId="6C9F2CB1" w:rsidR="00C04274" w:rsidRPr="00C04274" w:rsidRDefault="00A817BB" w:rsidP="00A817BB">
      <w:pPr>
        <w:tabs>
          <w:tab w:val="left" w:pos="912"/>
        </w:tabs>
        <w:spacing w:line="360" w:lineRule="auto"/>
        <w:jc w:val="both"/>
      </w:pPr>
      <w:r>
        <w:lastRenderedPageBreak/>
        <w:tab/>
      </w:r>
    </w:p>
    <w:p w14:paraId="26C4DB37" w14:textId="2C7102BC" w:rsidR="00C04274" w:rsidRPr="00C04274" w:rsidRDefault="00C04274" w:rsidP="00A817BB">
      <w:pPr>
        <w:spacing w:line="360" w:lineRule="auto"/>
        <w:jc w:val="both"/>
        <w:rPr>
          <w:b/>
          <w:bCs/>
          <w:sz w:val="28"/>
          <w:szCs w:val="28"/>
          <w:u w:val="single"/>
        </w:rPr>
      </w:pPr>
      <w:r w:rsidRPr="00C04274">
        <w:rPr>
          <w:b/>
          <w:bCs/>
          <w:sz w:val="28"/>
          <w:szCs w:val="28"/>
          <w:u w:val="single"/>
        </w:rPr>
        <w:t>Model Development and Results</w:t>
      </w:r>
    </w:p>
    <w:p w14:paraId="17F7DC58" w14:textId="77777777" w:rsidR="00C04274" w:rsidRPr="00C04274" w:rsidRDefault="00C04274" w:rsidP="00A817BB">
      <w:pPr>
        <w:spacing w:line="360" w:lineRule="auto"/>
        <w:jc w:val="both"/>
        <w:rPr>
          <w:b/>
          <w:bCs/>
          <w:sz w:val="28"/>
          <w:szCs w:val="28"/>
        </w:rPr>
      </w:pPr>
    </w:p>
    <w:p w14:paraId="0452DAD0" w14:textId="24D5BBDA" w:rsidR="00C04274" w:rsidRPr="00C04274" w:rsidRDefault="00C04274" w:rsidP="00A817BB">
      <w:pPr>
        <w:spacing w:line="360" w:lineRule="auto"/>
        <w:jc w:val="both"/>
      </w:pPr>
      <w:r w:rsidRPr="00C04274">
        <w:t>The primary aim of this report is to assess and communicate the significance of various factors influencing a university's global ranking to Harvard University. This involves employing supervised machine learning models to quantify feature importance, enabling the identification and documentation of potential shortcomings in Harvard University's attributes, preventing it from securing the desired top-ranking position and currently holding the 2nd spot globally. Throughout this analysis, three distinct supervised machine learning models have been explored and evaluated: Decision Tree, Random Forest, and Gradient Boosting Regression.</w:t>
      </w:r>
    </w:p>
    <w:p w14:paraId="5A13BCA9" w14:textId="77777777" w:rsidR="00C04274" w:rsidRPr="00C04274" w:rsidRDefault="00C04274" w:rsidP="00A817BB">
      <w:pPr>
        <w:spacing w:line="360" w:lineRule="auto"/>
        <w:jc w:val="both"/>
      </w:pPr>
    </w:p>
    <w:p w14:paraId="665DE0C2" w14:textId="77777777" w:rsidR="00C04274" w:rsidRPr="00C04274" w:rsidRDefault="00C04274" w:rsidP="00A817BB">
      <w:pPr>
        <w:spacing w:line="360" w:lineRule="auto"/>
        <w:jc w:val="both"/>
      </w:pPr>
      <w:r w:rsidRPr="00C04274">
        <w:t>The preference for employing non-linear regression models over linear regression models stems from the greater difficulty in interpreting feature importance in the latter. Non-linear models offer the advantage of constructing and comprehending intricate relationships between features and the target variable. Given the inherent noise in the data and the intricate nature of connections, such as the university's name, location, or gender equality, impacting the overall ranking score, the decision to utilize non-linear models appears appropriate (Saarela, M. and Jauhiainen, S. (2021)).</w:t>
      </w:r>
    </w:p>
    <w:p w14:paraId="21E7D9E1" w14:textId="77777777" w:rsidR="00C04274" w:rsidRPr="00C04274" w:rsidRDefault="00C04274" w:rsidP="00A817BB">
      <w:pPr>
        <w:spacing w:line="360" w:lineRule="auto"/>
        <w:jc w:val="both"/>
      </w:pPr>
    </w:p>
    <w:p w14:paraId="49609B16" w14:textId="65D2E311" w:rsidR="00C04274" w:rsidRPr="00C04274" w:rsidRDefault="00C04274" w:rsidP="00A817BB">
      <w:pPr>
        <w:spacing w:line="360" w:lineRule="auto"/>
        <w:jc w:val="both"/>
      </w:pPr>
      <w:r w:rsidRPr="00C04274">
        <w:t>A Decision Tree is a tree-like model where each internal node represents a decision based on a feature, each branch represents an outcome of the decision, and each leaf node represents the final predicted label or value. A Random Forest is an ensemble method that builds multiple Decision Trees that merges their predictions, and Gradient Boosting Regression is another ensemble method, but it builds trees sequentially.</w:t>
      </w:r>
    </w:p>
    <w:p w14:paraId="2C65B3AE" w14:textId="77777777" w:rsidR="00C04274" w:rsidRPr="00C04274" w:rsidRDefault="00C04274" w:rsidP="00A817BB">
      <w:pPr>
        <w:spacing w:line="360" w:lineRule="auto"/>
        <w:jc w:val="both"/>
      </w:pPr>
    </w:p>
    <w:p w14:paraId="3553B881" w14:textId="5BD563A9" w:rsidR="00C04274" w:rsidRPr="00C04274" w:rsidRDefault="00C04274" w:rsidP="00A817BB">
      <w:pPr>
        <w:spacing w:line="360" w:lineRule="auto"/>
        <w:jc w:val="both"/>
      </w:pPr>
      <w:r w:rsidRPr="00C04274">
        <w:t>Opting for such non-linear models provides benefits in terms of enhanced interpretability and the model's capacity to learn from prior errors, thereby improving its output.</w:t>
      </w:r>
    </w:p>
    <w:p w14:paraId="24D95CBF" w14:textId="77777777" w:rsidR="00C04274" w:rsidRPr="00C04274" w:rsidRDefault="00C04274" w:rsidP="00A817BB">
      <w:pPr>
        <w:spacing w:line="360" w:lineRule="auto"/>
        <w:jc w:val="both"/>
      </w:pPr>
    </w:p>
    <w:p w14:paraId="67DA08CC" w14:textId="76284335" w:rsidR="00C04274" w:rsidRDefault="00C04274" w:rsidP="00A817BB">
      <w:pPr>
        <w:spacing w:line="360" w:lineRule="auto"/>
        <w:jc w:val="both"/>
      </w:pPr>
      <w:r w:rsidRPr="00C04274">
        <w:t>To conduct a comprehensive comparison of these models, the initial step involves pre-processing the data to prepare it for the prediction process. This is done by employing One-Hot Encoding for categorical variables and subsequently partitioning the dataset into training and testing sets.</w:t>
      </w:r>
    </w:p>
    <w:p w14:paraId="67E18257" w14:textId="77777777" w:rsidR="00C04274" w:rsidRPr="00C04274" w:rsidRDefault="00C04274" w:rsidP="00A817BB">
      <w:pPr>
        <w:spacing w:line="360" w:lineRule="auto"/>
        <w:jc w:val="both"/>
      </w:pPr>
    </w:p>
    <w:p w14:paraId="76277386" w14:textId="77777777" w:rsidR="00C04274" w:rsidRDefault="00C04274" w:rsidP="00A817BB">
      <w:pPr>
        <w:spacing w:line="360" w:lineRule="auto"/>
        <w:jc w:val="both"/>
      </w:pPr>
    </w:p>
    <w:p w14:paraId="752ECA5A" w14:textId="77777777" w:rsidR="00A817BB" w:rsidRPr="00C04274" w:rsidRDefault="00A817BB" w:rsidP="00A817BB">
      <w:pPr>
        <w:spacing w:line="360" w:lineRule="auto"/>
        <w:jc w:val="both"/>
      </w:pPr>
    </w:p>
    <w:p w14:paraId="2AC06377" w14:textId="0DFF49BE" w:rsidR="00C04274" w:rsidRPr="00C04274" w:rsidRDefault="00C04274" w:rsidP="00A817BB">
      <w:pPr>
        <w:spacing w:line="360" w:lineRule="auto"/>
        <w:jc w:val="both"/>
      </w:pPr>
      <w:r w:rsidRPr="00C04274">
        <w:lastRenderedPageBreak/>
        <w:t xml:space="preserve">Upon concurrently executing the three models and assessing their predictive performance on both the training and test datasets, noteworthy insights appear. </w:t>
      </w:r>
      <w:r w:rsidR="00A817BB">
        <w:t>On checking with</w:t>
      </w:r>
      <w:r w:rsidRPr="00C04274">
        <w:t xml:space="preserve"> the training set, the decision tree model exhibits a perfect R</w:t>
      </w:r>
      <w:r w:rsidRPr="00C04274">
        <w:rPr>
          <w:vertAlign w:val="superscript"/>
        </w:rPr>
        <w:t>2</w:t>
      </w:r>
      <w:r w:rsidRPr="00C04274">
        <w:t xml:space="preserve"> value of 1, while the random forest and gradient boosting models show R</w:t>
      </w:r>
      <w:r w:rsidRPr="00C04274">
        <w:rPr>
          <w:vertAlign w:val="superscript"/>
        </w:rPr>
        <w:t>2</w:t>
      </w:r>
      <w:r w:rsidRPr="00C04274">
        <w:t xml:space="preserve"> values of 0.9978 and 0.9934, respectively. This contrast clearly demonstrates that the decision tree model may not be well-suited for this analysis, as the R</w:t>
      </w:r>
      <w:r w:rsidRPr="00C04274">
        <w:rPr>
          <w:vertAlign w:val="superscript"/>
        </w:rPr>
        <w:t>2</w:t>
      </w:r>
      <w:r w:rsidRPr="00C04274">
        <w:t xml:space="preserve"> value of 1 indicates overfitting, underscoring the model's struggle to generalize to unseen data (Refer  to Figure 8).</w:t>
      </w:r>
    </w:p>
    <w:p w14:paraId="16AD3D06" w14:textId="77777777" w:rsidR="00C04274" w:rsidRPr="00C04274" w:rsidRDefault="00C04274" w:rsidP="00A817BB">
      <w:pPr>
        <w:spacing w:line="360" w:lineRule="auto"/>
        <w:jc w:val="both"/>
        <w:rPr>
          <w:b/>
          <w:bCs/>
        </w:rPr>
      </w:pPr>
    </w:p>
    <w:p w14:paraId="67CA1DFD" w14:textId="70CBF98C" w:rsidR="00C04274" w:rsidRPr="00C04274" w:rsidRDefault="00C04274" w:rsidP="00A817BB">
      <w:pPr>
        <w:spacing w:line="360" w:lineRule="auto"/>
        <w:jc w:val="both"/>
        <w:rPr>
          <w:b/>
          <w:bCs/>
        </w:rPr>
      </w:pPr>
      <w:r w:rsidRPr="00C04274">
        <w:rPr>
          <w:b/>
          <w:bCs/>
        </w:rPr>
        <w:t xml:space="preserve">Figure 8.  Results for the 3 models on the </w:t>
      </w:r>
      <w:r w:rsidRPr="00C04274">
        <w:rPr>
          <w:b/>
          <w:bCs/>
          <w:i/>
          <w:iCs/>
        </w:rPr>
        <w:t>train</w:t>
      </w:r>
      <w:r w:rsidRPr="00C04274">
        <w:rPr>
          <w:b/>
          <w:bCs/>
        </w:rPr>
        <w:t xml:space="preserve"> dataset</w:t>
      </w:r>
    </w:p>
    <w:p w14:paraId="70DD4950" w14:textId="425D52C0" w:rsidR="00C04274" w:rsidRPr="00C04274" w:rsidRDefault="00C04274" w:rsidP="00A817BB">
      <w:pPr>
        <w:spacing w:line="360" w:lineRule="auto"/>
        <w:jc w:val="both"/>
        <w:rPr>
          <w:b/>
          <w:bCs/>
        </w:rPr>
      </w:pPr>
      <w:r w:rsidRPr="00C04274">
        <w:rPr>
          <w:b/>
          <w:bCs/>
          <w:noProof/>
          <w14:ligatures w14:val="standardContextual"/>
        </w:rPr>
        <w:drawing>
          <wp:inline distT="0" distB="0" distL="0" distR="0" wp14:anchorId="29016793" wp14:editId="000A2B47">
            <wp:extent cx="5731510" cy="2463165"/>
            <wp:effectExtent l="0" t="0" r="0" b="635"/>
            <wp:docPr id="23659018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0183"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189C27A6" w14:textId="77777777" w:rsidR="00C04274" w:rsidRPr="00C04274" w:rsidRDefault="00C04274" w:rsidP="00A817BB">
      <w:pPr>
        <w:spacing w:line="360" w:lineRule="auto"/>
        <w:jc w:val="both"/>
        <w:rPr>
          <w:b/>
          <w:bCs/>
        </w:rPr>
      </w:pPr>
    </w:p>
    <w:p w14:paraId="0E938DBE" w14:textId="44734F3A" w:rsidR="00C04274" w:rsidRPr="00C04274" w:rsidRDefault="00C04274" w:rsidP="00A817BB">
      <w:pPr>
        <w:spacing w:line="360" w:lineRule="auto"/>
        <w:jc w:val="both"/>
      </w:pPr>
      <w:r w:rsidRPr="00C04274">
        <w:t>Subsequently, upon examining the test set outcomes, we observe R</w:t>
      </w:r>
      <w:r w:rsidRPr="00C04274">
        <w:rPr>
          <w:vertAlign w:val="superscript"/>
        </w:rPr>
        <w:t>2</w:t>
      </w:r>
      <w:r w:rsidRPr="00C04274">
        <w:t xml:space="preserve"> values of 0.9841 and 0.9865 for Random Forest and Gradient Boosting, respectively. In contrast, the Decision Tree model yields an R</w:t>
      </w:r>
      <w:r w:rsidRPr="00C04274">
        <w:rPr>
          <w:vertAlign w:val="superscript"/>
        </w:rPr>
        <w:t>2</w:t>
      </w:r>
      <w:r w:rsidRPr="00C04274">
        <w:t xml:space="preserve"> value of 0.9614, reinforcing our earlier assertion of it not being a good fit (Refer to Figure 9).</w:t>
      </w:r>
    </w:p>
    <w:p w14:paraId="76BF98FF" w14:textId="77777777" w:rsidR="00C04274" w:rsidRPr="00C04274" w:rsidRDefault="00C04274" w:rsidP="00A817BB">
      <w:pPr>
        <w:spacing w:line="360" w:lineRule="auto"/>
        <w:jc w:val="both"/>
      </w:pPr>
    </w:p>
    <w:p w14:paraId="7259CBE4" w14:textId="337DE20C" w:rsidR="00C04274" w:rsidRPr="00C04274" w:rsidRDefault="00C04274" w:rsidP="00A817BB">
      <w:pPr>
        <w:spacing w:line="360" w:lineRule="auto"/>
        <w:jc w:val="both"/>
        <w:rPr>
          <w:b/>
          <w:bCs/>
        </w:rPr>
      </w:pPr>
      <w:r w:rsidRPr="00C04274">
        <w:rPr>
          <w:b/>
          <w:bCs/>
        </w:rPr>
        <w:t xml:space="preserve">Figure 9.  Results for the 3 models on the </w:t>
      </w:r>
      <w:r w:rsidRPr="00C04274">
        <w:rPr>
          <w:b/>
          <w:bCs/>
          <w:i/>
          <w:iCs/>
        </w:rPr>
        <w:t>test</w:t>
      </w:r>
      <w:r w:rsidRPr="00C04274">
        <w:rPr>
          <w:b/>
          <w:bCs/>
        </w:rPr>
        <w:t xml:space="preserve"> dataset</w:t>
      </w:r>
    </w:p>
    <w:p w14:paraId="03E966F8" w14:textId="06A2D4E4" w:rsidR="00C04274" w:rsidRPr="00C04274" w:rsidRDefault="00C04274" w:rsidP="00A817BB">
      <w:pPr>
        <w:spacing w:line="360" w:lineRule="auto"/>
        <w:jc w:val="both"/>
      </w:pPr>
    </w:p>
    <w:p w14:paraId="6168FD04" w14:textId="64B8B807"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86912" behindDoc="0" locked="0" layoutInCell="1" allowOverlap="1" wp14:anchorId="250FCA01" wp14:editId="78B98402">
            <wp:simplePos x="0" y="0"/>
            <wp:positionH relativeFrom="column">
              <wp:posOffset>-68580</wp:posOffset>
            </wp:positionH>
            <wp:positionV relativeFrom="paragraph">
              <wp:posOffset>38735</wp:posOffset>
            </wp:positionV>
            <wp:extent cx="5731510" cy="2497455"/>
            <wp:effectExtent l="0" t="0" r="0" b="4445"/>
            <wp:wrapNone/>
            <wp:docPr id="8965809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80981" name="Picture 8965809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97455"/>
                    </a:xfrm>
                    <a:prstGeom prst="rect">
                      <a:avLst/>
                    </a:prstGeom>
                  </pic:spPr>
                </pic:pic>
              </a:graphicData>
            </a:graphic>
            <wp14:sizeRelH relativeFrom="page">
              <wp14:pctWidth>0</wp14:pctWidth>
            </wp14:sizeRelH>
            <wp14:sizeRelV relativeFrom="page">
              <wp14:pctHeight>0</wp14:pctHeight>
            </wp14:sizeRelV>
          </wp:anchor>
        </w:drawing>
      </w:r>
    </w:p>
    <w:p w14:paraId="00C6B75D" w14:textId="152C8715" w:rsidR="00C04274" w:rsidRPr="00C04274" w:rsidRDefault="00C04274" w:rsidP="00A817BB">
      <w:pPr>
        <w:spacing w:line="360" w:lineRule="auto"/>
        <w:jc w:val="both"/>
      </w:pPr>
    </w:p>
    <w:p w14:paraId="2B533346" w14:textId="767DE949" w:rsidR="00C04274" w:rsidRPr="00C04274" w:rsidRDefault="00C04274" w:rsidP="00A817BB">
      <w:pPr>
        <w:spacing w:line="360" w:lineRule="auto"/>
        <w:jc w:val="both"/>
      </w:pPr>
    </w:p>
    <w:p w14:paraId="64737165" w14:textId="2FECF7F1" w:rsidR="00C04274" w:rsidRPr="00C04274" w:rsidRDefault="00C04274" w:rsidP="00A817BB">
      <w:pPr>
        <w:spacing w:line="360" w:lineRule="auto"/>
        <w:jc w:val="both"/>
      </w:pPr>
    </w:p>
    <w:p w14:paraId="083C849C" w14:textId="3F059D6F" w:rsidR="00C04274" w:rsidRPr="00C04274" w:rsidRDefault="00C04274" w:rsidP="00A817BB">
      <w:pPr>
        <w:spacing w:line="360" w:lineRule="auto"/>
        <w:jc w:val="both"/>
      </w:pPr>
    </w:p>
    <w:p w14:paraId="74765BF4" w14:textId="1D7320A9" w:rsidR="00C04274" w:rsidRPr="00C04274" w:rsidRDefault="00C04274" w:rsidP="00A817BB">
      <w:pPr>
        <w:spacing w:line="360" w:lineRule="auto"/>
        <w:jc w:val="both"/>
      </w:pPr>
    </w:p>
    <w:p w14:paraId="0F3AACC1" w14:textId="77777777" w:rsidR="00C04274" w:rsidRPr="00C04274" w:rsidRDefault="00C04274" w:rsidP="00A817BB">
      <w:pPr>
        <w:spacing w:line="360" w:lineRule="auto"/>
        <w:jc w:val="both"/>
      </w:pPr>
    </w:p>
    <w:p w14:paraId="3FC40EB8" w14:textId="77777777" w:rsidR="00C04274" w:rsidRPr="00C04274" w:rsidRDefault="00C04274" w:rsidP="00A817BB">
      <w:pPr>
        <w:spacing w:line="360" w:lineRule="auto"/>
        <w:jc w:val="both"/>
      </w:pPr>
    </w:p>
    <w:p w14:paraId="2E9A598D" w14:textId="77777777" w:rsidR="00C04274" w:rsidRDefault="00C04274" w:rsidP="00A817BB">
      <w:pPr>
        <w:spacing w:line="360" w:lineRule="auto"/>
        <w:jc w:val="both"/>
      </w:pPr>
    </w:p>
    <w:p w14:paraId="56B08B0B" w14:textId="77777777" w:rsidR="00C04274" w:rsidRPr="00C04274" w:rsidRDefault="00C04274" w:rsidP="00A817BB">
      <w:pPr>
        <w:spacing w:line="360" w:lineRule="auto"/>
        <w:jc w:val="both"/>
      </w:pPr>
    </w:p>
    <w:p w14:paraId="69DE9847" w14:textId="77777777" w:rsidR="00C04274" w:rsidRPr="00C04274" w:rsidRDefault="00C04274" w:rsidP="00A817BB">
      <w:pPr>
        <w:spacing w:line="360" w:lineRule="auto"/>
        <w:jc w:val="both"/>
      </w:pPr>
      <w:r w:rsidRPr="00C04274">
        <w:t xml:space="preserve">Before hastily concluding that Gradient Boosting is the optimal model, we perform a crucial cross-validation test on all three models to validate our initial findings. </w:t>
      </w:r>
    </w:p>
    <w:p w14:paraId="530136EB" w14:textId="77777777" w:rsidR="00C04274" w:rsidRPr="00C04274" w:rsidRDefault="00C04274" w:rsidP="00A817BB">
      <w:pPr>
        <w:spacing w:line="360" w:lineRule="auto"/>
        <w:jc w:val="both"/>
      </w:pPr>
    </w:p>
    <w:p w14:paraId="7CB6B02F" w14:textId="004756CE" w:rsidR="00C04274" w:rsidRPr="00C04274" w:rsidRDefault="00C04274" w:rsidP="00A817BB">
      <w:pPr>
        <w:spacing w:line="360" w:lineRule="auto"/>
        <w:jc w:val="both"/>
      </w:pPr>
      <w:r w:rsidRPr="00C04274">
        <w:t xml:space="preserve">Cross-validation, a pivotal technique in machine learning, involves dividing a dataset for training and testing, enhancing a model's generalization to new data points. It helps identify and address issues like overfitting, ensuring the model's predictive capability extends beyond </w:t>
      </w:r>
      <w:r w:rsidR="00A817BB">
        <w:t>sample</w:t>
      </w:r>
      <w:r w:rsidRPr="00C04274">
        <w:t xml:space="preserve"> data (Berrar, D. (2019)). </w:t>
      </w:r>
    </w:p>
    <w:p w14:paraId="08728CBF" w14:textId="77777777" w:rsidR="00C04274" w:rsidRPr="00C04274" w:rsidRDefault="00C04274" w:rsidP="00A817BB">
      <w:pPr>
        <w:spacing w:line="360" w:lineRule="auto"/>
        <w:jc w:val="both"/>
      </w:pPr>
    </w:p>
    <w:p w14:paraId="006C2965" w14:textId="2C755B9C" w:rsidR="00C04274" w:rsidRPr="00C04274" w:rsidRDefault="00C04274" w:rsidP="00A817BB">
      <w:pPr>
        <w:spacing w:line="360" w:lineRule="auto"/>
        <w:jc w:val="both"/>
      </w:pPr>
      <w:r w:rsidRPr="00C04274">
        <w:t>In the re-evaluation using cross-validation, Gradient Boosting Regression exhibits the lowest mean MSE and RMSE (2.125 and 1.456, respectively) and the highest Mean R</w:t>
      </w:r>
      <w:r w:rsidRPr="00A817BB">
        <w:rPr>
          <w:vertAlign w:val="superscript"/>
        </w:rPr>
        <w:t>2</w:t>
      </w:r>
      <w:r w:rsidRPr="00C04274">
        <w:t xml:space="preserve"> (0.9877, i.e., 98.77% fit) across all three models tested proving its predictive ability is the strongest by far (Refer to Figure 10).</w:t>
      </w:r>
    </w:p>
    <w:p w14:paraId="4533944D" w14:textId="77777777" w:rsidR="00C04274" w:rsidRPr="00C04274" w:rsidRDefault="00C04274" w:rsidP="00A817BB">
      <w:pPr>
        <w:spacing w:line="360" w:lineRule="auto"/>
        <w:jc w:val="both"/>
      </w:pPr>
    </w:p>
    <w:p w14:paraId="2F2E2AAC" w14:textId="28509CC5" w:rsidR="00C04274" w:rsidRPr="00C04274" w:rsidRDefault="00C04274" w:rsidP="00A817BB">
      <w:pPr>
        <w:spacing w:line="360" w:lineRule="auto"/>
        <w:jc w:val="both"/>
        <w:rPr>
          <w:b/>
          <w:bCs/>
        </w:rPr>
      </w:pPr>
      <w:r w:rsidRPr="00C04274">
        <w:rPr>
          <w:noProof/>
          <w14:ligatures w14:val="standardContextual"/>
        </w:rPr>
        <w:drawing>
          <wp:anchor distT="0" distB="0" distL="114300" distR="114300" simplePos="0" relativeHeight="251682816" behindDoc="0" locked="0" layoutInCell="1" allowOverlap="1" wp14:anchorId="602B12E6" wp14:editId="5DA98B2E">
            <wp:simplePos x="0" y="0"/>
            <wp:positionH relativeFrom="column">
              <wp:posOffset>7620</wp:posOffset>
            </wp:positionH>
            <wp:positionV relativeFrom="paragraph">
              <wp:posOffset>469264</wp:posOffset>
            </wp:positionV>
            <wp:extent cx="2453640" cy="2067335"/>
            <wp:effectExtent l="0" t="0" r="0" b="3175"/>
            <wp:wrapNone/>
            <wp:docPr id="148600260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02602" name="Picture 2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0087" cy="2089618"/>
                    </a:xfrm>
                    <a:prstGeom prst="rect">
                      <a:avLst/>
                    </a:prstGeom>
                  </pic:spPr>
                </pic:pic>
              </a:graphicData>
            </a:graphic>
            <wp14:sizeRelH relativeFrom="page">
              <wp14:pctWidth>0</wp14:pctWidth>
            </wp14:sizeRelH>
            <wp14:sizeRelV relativeFrom="page">
              <wp14:pctHeight>0</wp14:pctHeight>
            </wp14:sizeRelV>
          </wp:anchor>
        </w:drawing>
      </w:r>
      <w:r w:rsidRPr="00C04274">
        <w:rPr>
          <w:b/>
          <w:bCs/>
        </w:rPr>
        <w:t>Figure 10.  Results for cross-validation of all 3 models</w:t>
      </w:r>
    </w:p>
    <w:p w14:paraId="43B08EA1" w14:textId="2E77FB60"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83840" behindDoc="0" locked="0" layoutInCell="1" allowOverlap="1" wp14:anchorId="363864EF" wp14:editId="795516B7">
            <wp:simplePos x="0" y="0"/>
            <wp:positionH relativeFrom="column">
              <wp:posOffset>3398520</wp:posOffset>
            </wp:positionH>
            <wp:positionV relativeFrom="paragraph">
              <wp:posOffset>140970</wp:posOffset>
            </wp:positionV>
            <wp:extent cx="2503163" cy="2066925"/>
            <wp:effectExtent l="0" t="0" r="0" b="3175"/>
            <wp:wrapNone/>
            <wp:docPr id="1897372165" name="Picture 30"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72165" name="Picture 30" descr="A graph of a graph with numbers and line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3163" cy="2066925"/>
                    </a:xfrm>
                    <a:prstGeom prst="rect">
                      <a:avLst/>
                    </a:prstGeom>
                  </pic:spPr>
                </pic:pic>
              </a:graphicData>
            </a:graphic>
            <wp14:sizeRelH relativeFrom="page">
              <wp14:pctWidth>0</wp14:pctWidth>
            </wp14:sizeRelH>
            <wp14:sizeRelV relativeFrom="page">
              <wp14:pctHeight>0</wp14:pctHeight>
            </wp14:sizeRelV>
          </wp:anchor>
        </w:drawing>
      </w:r>
    </w:p>
    <w:p w14:paraId="63760B11" w14:textId="23176426" w:rsidR="00C04274" w:rsidRPr="00C04274" w:rsidRDefault="00C04274" w:rsidP="00A817BB">
      <w:pPr>
        <w:spacing w:line="360" w:lineRule="auto"/>
        <w:jc w:val="both"/>
      </w:pPr>
    </w:p>
    <w:p w14:paraId="2F73EFA3" w14:textId="0BB94217" w:rsidR="00C04274" w:rsidRPr="00C04274" w:rsidRDefault="00C04274" w:rsidP="00A817BB">
      <w:pPr>
        <w:spacing w:line="360" w:lineRule="auto"/>
        <w:jc w:val="both"/>
      </w:pPr>
    </w:p>
    <w:p w14:paraId="2AD11A6E" w14:textId="7A9DAFAB" w:rsidR="00C04274" w:rsidRPr="00C04274" w:rsidRDefault="00C04274" w:rsidP="00A817BB">
      <w:pPr>
        <w:spacing w:line="360" w:lineRule="auto"/>
        <w:jc w:val="both"/>
      </w:pPr>
    </w:p>
    <w:p w14:paraId="34215186" w14:textId="5586C673" w:rsidR="00C04274" w:rsidRPr="00C04274" w:rsidRDefault="00C04274" w:rsidP="00A817BB">
      <w:pPr>
        <w:spacing w:line="360" w:lineRule="auto"/>
        <w:jc w:val="both"/>
      </w:pPr>
    </w:p>
    <w:p w14:paraId="4F441048" w14:textId="77777777" w:rsidR="00C04274" w:rsidRPr="00C04274" w:rsidRDefault="00C04274" w:rsidP="00A817BB">
      <w:pPr>
        <w:spacing w:line="360" w:lineRule="auto"/>
        <w:jc w:val="both"/>
      </w:pPr>
    </w:p>
    <w:p w14:paraId="73B685AC" w14:textId="77777777" w:rsidR="00C04274" w:rsidRPr="00C04274" w:rsidRDefault="00C04274" w:rsidP="00A817BB">
      <w:pPr>
        <w:spacing w:line="360" w:lineRule="auto"/>
        <w:jc w:val="both"/>
      </w:pPr>
    </w:p>
    <w:p w14:paraId="0C29AED4" w14:textId="77777777" w:rsidR="00C04274" w:rsidRPr="00C04274" w:rsidRDefault="00C04274" w:rsidP="00A817BB">
      <w:pPr>
        <w:spacing w:line="360" w:lineRule="auto"/>
        <w:jc w:val="both"/>
      </w:pPr>
    </w:p>
    <w:p w14:paraId="3B51E666" w14:textId="77777777" w:rsidR="00C04274" w:rsidRPr="00C04274" w:rsidRDefault="00C04274" w:rsidP="00A817BB">
      <w:pPr>
        <w:spacing w:line="360" w:lineRule="auto"/>
        <w:jc w:val="both"/>
      </w:pPr>
    </w:p>
    <w:p w14:paraId="44D9FB03" w14:textId="77777777" w:rsidR="00C04274" w:rsidRPr="00C04274" w:rsidRDefault="00C04274" w:rsidP="00A817BB">
      <w:pPr>
        <w:spacing w:line="360" w:lineRule="auto"/>
        <w:jc w:val="both"/>
      </w:pPr>
    </w:p>
    <w:p w14:paraId="2890B2E0" w14:textId="77777777" w:rsidR="00C04274" w:rsidRPr="00C04274" w:rsidRDefault="00C04274" w:rsidP="00A817BB">
      <w:pPr>
        <w:spacing w:line="360" w:lineRule="auto"/>
        <w:jc w:val="both"/>
        <w:rPr>
          <w:b/>
          <w:bCs/>
        </w:rPr>
      </w:pPr>
    </w:p>
    <w:p w14:paraId="35AFAC7F" w14:textId="3EF6B61A" w:rsidR="00C04274" w:rsidRPr="00C04274" w:rsidRDefault="00C04274" w:rsidP="00A817BB">
      <w:pPr>
        <w:spacing w:line="360" w:lineRule="auto"/>
        <w:jc w:val="both"/>
      </w:pPr>
      <w:r w:rsidRPr="00C04274">
        <w:t xml:space="preserve">Subsequently, by utilizing a learning curve to elucidate the performance and behaviour of each model as the training set size expands, it is shown effectively </w:t>
      </w:r>
      <w:r w:rsidR="00A817BB">
        <w:t>which</w:t>
      </w:r>
      <w:r w:rsidRPr="00C04274">
        <w:t xml:space="preserve"> particular model can predict novel and unseen data. The outcomes of the learning curve affirm that the learning ability of the Gradient Boosting Regression model surpasses that of both the other models. Gradient Boosting Regression exhibits a faster learning rate as shown by the slope of the Validation</w:t>
      </w:r>
      <w:r w:rsidR="00A817BB">
        <w:t xml:space="preserve"> </w:t>
      </w:r>
      <w:r w:rsidRPr="00C04274">
        <w:t xml:space="preserve">curve. As the validation curve converges with the training curve yet remaining parallel, it strongly suggests that the model has reached a point where additional information won't significantly enhance its learning, indicating readiness to predict unseen datasets (refer to Figure 11). </w:t>
      </w:r>
    </w:p>
    <w:p w14:paraId="5D7BD879" w14:textId="77777777" w:rsidR="00C04274" w:rsidRPr="00C04274" w:rsidRDefault="00C04274" w:rsidP="00A817BB">
      <w:pPr>
        <w:spacing w:line="360" w:lineRule="auto"/>
        <w:jc w:val="both"/>
      </w:pPr>
    </w:p>
    <w:p w14:paraId="4B46F773" w14:textId="5A6DDFE6" w:rsidR="00C04274" w:rsidRPr="00C04274" w:rsidRDefault="00C04274" w:rsidP="00A817BB">
      <w:pPr>
        <w:spacing w:line="360" w:lineRule="auto"/>
        <w:jc w:val="both"/>
      </w:pPr>
      <w:r w:rsidRPr="00C04274">
        <w:lastRenderedPageBreak/>
        <w:t>Considering this comprehensive and clear evidence, it is confidently concluded that Gradient Boosting Regression aligns perfectly with our objectives.</w:t>
      </w:r>
    </w:p>
    <w:p w14:paraId="55A1AADF" w14:textId="77777777" w:rsidR="00C04274" w:rsidRPr="00C04274" w:rsidRDefault="00C04274" w:rsidP="00A817BB">
      <w:pPr>
        <w:spacing w:line="360" w:lineRule="auto"/>
        <w:jc w:val="both"/>
      </w:pPr>
    </w:p>
    <w:p w14:paraId="581CA33D" w14:textId="2363B74E" w:rsidR="00C04274" w:rsidRPr="00C04274" w:rsidRDefault="00C04274" w:rsidP="00A817BB">
      <w:pPr>
        <w:spacing w:line="360" w:lineRule="auto"/>
        <w:jc w:val="both"/>
      </w:pPr>
      <w:r w:rsidRPr="00C04274">
        <w:rPr>
          <w:b/>
          <w:bCs/>
        </w:rPr>
        <w:t>Figure 11.  Learning curves for all 3 models</w:t>
      </w:r>
    </w:p>
    <w:p w14:paraId="29DB2145" w14:textId="19A24A85" w:rsidR="00C04274" w:rsidRPr="00C04274" w:rsidRDefault="00C04274" w:rsidP="00A817BB">
      <w:pPr>
        <w:spacing w:line="360" w:lineRule="auto"/>
        <w:jc w:val="both"/>
        <w:rPr>
          <w:noProof/>
        </w:rPr>
      </w:pPr>
      <w:r w:rsidRPr="00C04274">
        <w:rPr>
          <w:noProof/>
        </w:rPr>
        <w:drawing>
          <wp:inline distT="0" distB="0" distL="0" distR="0" wp14:anchorId="7D1E5347" wp14:editId="6E62C196">
            <wp:extent cx="4907280" cy="3286855"/>
            <wp:effectExtent l="0" t="0" r="0" b="2540"/>
            <wp:docPr id="696035457" name="Picture 3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35457" name="Picture 31">
                      <a:extLst>
                        <a:ext uri="{C183D7F6-B498-43B3-948B-1728B52AA6E4}">
                          <adec:decorative xmlns:adec="http://schemas.microsoft.com/office/drawing/2017/decorative" val="0"/>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41601" cy="3309843"/>
                    </a:xfrm>
                    <a:prstGeom prst="rect">
                      <a:avLst/>
                    </a:prstGeom>
                    <a:noFill/>
                    <a:ln>
                      <a:noFill/>
                    </a:ln>
                  </pic:spPr>
                </pic:pic>
              </a:graphicData>
            </a:graphic>
          </wp:inline>
        </w:drawing>
      </w:r>
    </w:p>
    <w:p w14:paraId="3A25C493" w14:textId="77777777" w:rsidR="00C04274" w:rsidRPr="00C04274" w:rsidRDefault="00C04274" w:rsidP="00A817BB">
      <w:pPr>
        <w:spacing w:line="360" w:lineRule="auto"/>
        <w:jc w:val="both"/>
      </w:pPr>
    </w:p>
    <w:p w14:paraId="3C4B84BA" w14:textId="177747EF" w:rsidR="00C04274" w:rsidRPr="00C04274" w:rsidRDefault="00C04274" w:rsidP="00A817BB">
      <w:pPr>
        <w:spacing w:line="360" w:lineRule="auto"/>
        <w:jc w:val="both"/>
      </w:pPr>
      <w:r w:rsidRPr="00C04274">
        <w:t>After selecting Gradient Boosting Regression as our predictive model, we proceeded to analyse feature importance to discern the impact of each factor on the overall university score. Given the extensive range of countries and universities in the dataset, conducting an in-depth examination of the individual effect of each encoded categorical variable might be impractical. Consequently, we opted for a practical approach by averaging out the importance of all individually encoded variables in a particular group, thereby revealing the significance of University Name and Location.</w:t>
      </w:r>
    </w:p>
    <w:p w14:paraId="382FB80D" w14:textId="77777777" w:rsidR="00C04274" w:rsidRPr="00C04274" w:rsidRDefault="00C04274" w:rsidP="00A817BB">
      <w:pPr>
        <w:spacing w:line="360" w:lineRule="auto"/>
        <w:jc w:val="both"/>
      </w:pPr>
    </w:p>
    <w:p w14:paraId="38A7E7A8" w14:textId="726B2097" w:rsidR="00C04274" w:rsidRPr="00C04274" w:rsidRDefault="00C04274" w:rsidP="00A817BB">
      <w:pPr>
        <w:spacing w:line="360" w:lineRule="auto"/>
        <w:jc w:val="both"/>
      </w:pPr>
      <w:r w:rsidRPr="00C04274">
        <w:t xml:space="preserve">The outcomes present a clear yet intriguing insight into the determinants of a university's overall score. Notably, the </w:t>
      </w:r>
      <w:r w:rsidRPr="00C04274">
        <w:rPr>
          <w:b/>
          <w:bCs/>
        </w:rPr>
        <w:t>Citations Score</w:t>
      </w:r>
      <w:r w:rsidRPr="00C04274">
        <w:t xml:space="preserve"> and </w:t>
      </w:r>
      <w:r w:rsidRPr="00C04274">
        <w:rPr>
          <w:b/>
          <w:bCs/>
        </w:rPr>
        <w:t>Research Score</w:t>
      </w:r>
      <w:r w:rsidRPr="00C04274">
        <w:t xml:space="preserve"> emerge as the most influential factors in shaping the overall score of any university. In contrast, the </w:t>
      </w:r>
      <w:r w:rsidRPr="00C04274">
        <w:rPr>
          <w:b/>
          <w:bCs/>
        </w:rPr>
        <w:t>Teaching Score</w:t>
      </w:r>
      <w:r w:rsidRPr="00C04274">
        <w:t xml:space="preserve"> demonstrates a comparatively lower importance as a feature in determining the overall score (refer to Figure 12). An additional insightful observation pertains to the comparatively modest impact of </w:t>
      </w:r>
      <w:r w:rsidRPr="00C04274">
        <w:rPr>
          <w:b/>
          <w:bCs/>
        </w:rPr>
        <w:t>Industry Income</w:t>
      </w:r>
      <w:r w:rsidRPr="00C04274">
        <w:t xml:space="preserve"> and </w:t>
      </w:r>
      <w:r w:rsidRPr="00C04274">
        <w:rPr>
          <w:b/>
          <w:bCs/>
        </w:rPr>
        <w:t>International Outlook</w:t>
      </w:r>
      <w:r w:rsidRPr="00C04274">
        <w:t xml:space="preserve"> Scores on the Overall Score of universities. Moreover, it becomes evident that both </w:t>
      </w:r>
      <w:r w:rsidRPr="00C04274">
        <w:rPr>
          <w:b/>
          <w:bCs/>
        </w:rPr>
        <w:t>categorical variables</w:t>
      </w:r>
      <w:r w:rsidRPr="00C04274">
        <w:t xml:space="preserve"> and </w:t>
      </w:r>
      <w:r w:rsidRPr="00C04274">
        <w:rPr>
          <w:b/>
          <w:bCs/>
        </w:rPr>
        <w:t>engineered features</w:t>
      </w:r>
      <w:r w:rsidRPr="00C04274">
        <w:t xml:space="preserve"> exert only a marginal influence on the Overall Score, underscoring their relatively limited contribution to the comprehensive assessment of features affecting university rankings. </w:t>
      </w:r>
    </w:p>
    <w:p w14:paraId="67C043FE" w14:textId="77777777" w:rsidR="00C04274" w:rsidRPr="00C04274" w:rsidRDefault="00C04274" w:rsidP="00A817BB">
      <w:pPr>
        <w:spacing w:line="360" w:lineRule="auto"/>
        <w:jc w:val="both"/>
      </w:pPr>
    </w:p>
    <w:p w14:paraId="3CF625ED" w14:textId="5A9033E8" w:rsidR="00C04274" w:rsidRPr="00C04274" w:rsidRDefault="00C04274" w:rsidP="00A817BB">
      <w:pPr>
        <w:spacing w:line="360" w:lineRule="auto"/>
        <w:jc w:val="both"/>
      </w:pPr>
      <w:r w:rsidRPr="00C04274">
        <w:lastRenderedPageBreak/>
        <w:t xml:space="preserve">Thus, a nuanced understanding highlights the dominant role played by </w:t>
      </w:r>
      <w:r w:rsidRPr="00C04274">
        <w:rPr>
          <w:b/>
          <w:bCs/>
        </w:rPr>
        <w:t>only</w:t>
      </w:r>
      <w:r w:rsidRPr="00C04274">
        <w:t xml:space="preserve"> specific key factors, such as Citations Score and Research Score, in shaping the overall assessment of universities.</w:t>
      </w:r>
    </w:p>
    <w:p w14:paraId="13EFB7EE" w14:textId="77777777" w:rsidR="00C04274" w:rsidRPr="00C04274" w:rsidRDefault="00C04274" w:rsidP="00A817BB">
      <w:pPr>
        <w:spacing w:line="360" w:lineRule="auto"/>
        <w:jc w:val="both"/>
        <w:rPr>
          <w:b/>
          <w:bCs/>
        </w:rPr>
      </w:pPr>
    </w:p>
    <w:p w14:paraId="15B29840" w14:textId="14DD96D2" w:rsidR="00C04274" w:rsidRPr="00C04274" w:rsidRDefault="00C04274" w:rsidP="00A817BB">
      <w:pPr>
        <w:spacing w:line="360" w:lineRule="auto"/>
        <w:jc w:val="both"/>
      </w:pPr>
      <w:r w:rsidRPr="00C04274">
        <w:rPr>
          <w:b/>
          <w:bCs/>
        </w:rPr>
        <w:t>Figure 12.  Results for Repeated and Grouped Cross-Validation Feature Importance</w:t>
      </w:r>
    </w:p>
    <w:p w14:paraId="51707445" w14:textId="128F1FB1" w:rsidR="00C04274" w:rsidRPr="00C04274" w:rsidRDefault="00C04274" w:rsidP="00A817BB">
      <w:pPr>
        <w:spacing w:line="360" w:lineRule="auto"/>
        <w:jc w:val="both"/>
      </w:pPr>
      <w:r w:rsidRPr="00C04274">
        <w:rPr>
          <w:noProof/>
          <w14:ligatures w14:val="standardContextual"/>
        </w:rPr>
        <w:drawing>
          <wp:anchor distT="0" distB="0" distL="114300" distR="114300" simplePos="0" relativeHeight="251685888" behindDoc="0" locked="0" layoutInCell="1" allowOverlap="1" wp14:anchorId="04C5C586" wp14:editId="4F0AB6EF">
            <wp:simplePos x="0" y="0"/>
            <wp:positionH relativeFrom="column">
              <wp:posOffset>38100</wp:posOffset>
            </wp:positionH>
            <wp:positionV relativeFrom="paragraph">
              <wp:posOffset>65405</wp:posOffset>
            </wp:positionV>
            <wp:extent cx="2148840" cy="2275243"/>
            <wp:effectExtent l="0" t="0" r="0" b="0"/>
            <wp:wrapNone/>
            <wp:docPr id="20345679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7946" name="Picture 20345679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8840" cy="2275243"/>
                    </a:xfrm>
                    <a:prstGeom prst="rect">
                      <a:avLst/>
                    </a:prstGeom>
                  </pic:spPr>
                </pic:pic>
              </a:graphicData>
            </a:graphic>
            <wp14:sizeRelH relativeFrom="page">
              <wp14:pctWidth>0</wp14:pctWidth>
            </wp14:sizeRelH>
            <wp14:sizeRelV relativeFrom="page">
              <wp14:pctHeight>0</wp14:pctHeight>
            </wp14:sizeRelV>
          </wp:anchor>
        </w:drawing>
      </w:r>
    </w:p>
    <w:p w14:paraId="73F9930C" w14:textId="77777777" w:rsidR="00C04274" w:rsidRPr="00C04274" w:rsidRDefault="00C04274" w:rsidP="00A817BB">
      <w:pPr>
        <w:spacing w:line="360" w:lineRule="auto"/>
        <w:jc w:val="both"/>
      </w:pPr>
    </w:p>
    <w:p w14:paraId="09FFCB1F" w14:textId="77777777" w:rsidR="00C04274" w:rsidRPr="00C04274" w:rsidRDefault="00C04274" w:rsidP="00A817BB">
      <w:pPr>
        <w:spacing w:line="360" w:lineRule="auto"/>
        <w:jc w:val="both"/>
      </w:pPr>
    </w:p>
    <w:p w14:paraId="2C8EB013" w14:textId="77777777" w:rsidR="00C04274" w:rsidRPr="00C04274" w:rsidRDefault="00C04274" w:rsidP="00A817BB">
      <w:pPr>
        <w:spacing w:line="360" w:lineRule="auto"/>
        <w:jc w:val="both"/>
      </w:pPr>
    </w:p>
    <w:p w14:paraId="644D5237" w14:textId="77777777" w:rsidR="00C04274" w:rsidRPr="00C04274" w:rsidRDefault="00C04274" w:rsidP="00A817BB">
      <w:pPr>
        <w:spacing w:line="360" w:lineRule="auto"/>
        <w:jc w:val="both"/>
      </w:pPr>
    </w:p>
    <w:p w14:paraId="1C1991F1" w14:textId="77777777" w:rsidR="00C04274" w:rsidRPr="00C04274" w:rsidRDefault="00C04274" w:rsidP="00A817BB">
      <w:pPr>
        <w:spacing w:line="360" w:lineRule="auto"/>
        <w:jc w:val="both"/>
      </w:pPr>
    </w:p>
    <w:p w14:paraId="599F27D6" w14:textId="77777777" w:rsidR="00C04274" w:rsidRPr="00C04274" w:rsidRDefault="00C04274" w:rsidP="00A817BB">
      <w:pPr>
        <w:spacing w:line="360" w:lineRule="auto"/>
        <w:jc w:val="both"/>
      </w:pPr>
    </w:p>
    <w:p w14:paraId="1C116410" w14:textId="77777777" w:rsidR="00C04274" w:rsidRPr="00C04274" w:rsidRDefault="00C04274" w:rsidP="00A817BB">
      <w:pPr>
        <w:spacing w:line="360" w:lineRule="auto"/>
        <w:jc w:val="both"/>
      </w:pPr>
    </w:p>
    <w:p w14:paraId="27427A0E" w14:textId="049295CA" w:rsidR="00C04274" w:rsidRPr="00C04274" w:rsidRDefault="00C04274" w:rsidP="00A817BB">
      <w:pPr>
        <w:pStyle w:val="ListParagraph"/>
        <w:numPr>
          <w:ilvl w:val="0"/>
          <w:numId w:val="1"/>
        </w:numPr>
        <w:spacing w:line="360" w:lineRule="auto"/>
        <w:jc w:val="both"/>
      </w:pPr>
      <w:r w:rsidRPr="00C04274">
        <w:rPr>
          <w:b/>
          <w:bCs/>
          <w:sz w:val="28"/>
          <w:szCs w:val="28"/>
        </w:rPr>
        <w:t>Conclusion</w:t>
      </w:r>
    </w:p>
    <w:p w14:paraId="73815BB7" w14:textId="77777777" w:rsidR="00C04274" w:rsidRPr="00C04274" w:rsidRDefault="00C04274" w:rsidP="00A817BB">
      <w:pPr>
        <w:pStyle w:val="z-BottomofForm"/>
        <w:numPr>
          <w:ilvl w:val="0"/>
          <w:numId w:val="1"/>
        </w:numPr>
        <w:spacing w:line="360" w:lineRule="auto"/>
        <w:jc w:val="both"/>
        <w:rPr>
          <w:rFonts w:ascii="Times New Roman" w:hAnsi="Times New Roman" w:cs="Times New Roman"/>
        </w:rPr>
      </w:pPr>
      <w:r w:rsidRPr="00C04274">
        <w:rPr>
          <w:rFonts w:ascii="Times New Roman" w:hAnsi="Times New Roman" w:cs="Times New Roman"/>
        </w:rPr>
        <w:t>Bottom of Form</w:t>
      </w:r>
    </w:p>
    <w:p w14:paraId="52F172C5" w14:textId="096DEADB" w:rsidR="00C04274" w:rsidRPr="00C04274" w:rsidRDefault="00C04274" w:rsidP="00A817BB">
      <w:pPr>
        <w:spacing w:line="360" w:lineRule="auto"/>
        <w:jc w:val="both"/>
      </w:pPr>
    </w:p>
    <w:p w14:paraId="669D1E8F" w14:textId="77777777" w:rsidR="00C04274" w:rsidRPr="00C04274" w:rsidRDefault="00C04274" w:rsidP="00A817BB">
      <w:pPr>
        <w:spacing w:line="360" w:lineRule="auto"/>
        <w:jc w:val="both"/>
      </w:pPr>
    </w:p>
    <w:p w14:paraId="03B64180" w14:textId="77777777" w:rsidR="00C04274" w:rsidRPr="00C04274" w:rsidRDefault="00C04274" w:rsidP="00A817BB">
      <w:pPr>
        <w:spacing w:line="360" w:lineRule="auto"/>
        <w:jc w:val="both"/>
      </w:pPr>
    </w:p>
    <w:p w14:paraId="2A14B98B" w14:textId="77777777" w:rsidR="00C04274" w:rsidRPr="00C04274" w:rsidRDefault="00C04274" w:rsidP="00A817BB">
      <w:pPr>
        <w:spacing w:line="360" w:lineRule="auto"/>
        <w:jc w:val="both"/>
      </w:pPr>
    </w:p>
    <w:p w14:paraId="51A2DE55" w14:textId="77777777" w:rsidR="00C04274" w:rsidRPr="00C04274" w:rsidRDefault="00C04274" w:rsidP="00A817BB">
      <w:pPr>
        <w:spacing w:line="360" w:lineRule="auto"/>
        <w:jc w:val="both"/>
      </w:pPr>
    </w:p>
    <w:p w14:paraId="3B864D99" w14:textId="77777777" w:rsidR="00C04274" w:rsidRPr="00C04274" w:rsidRDefault="00C04274" w:rsidP="00A817BB">
      <w:pPr>
        <w:spacing w:line="360" w:lineRule="auto"/>
        <w:jc w:val="both"/>
      </w:pPr>
    </w:p>
    <w:p w14:paraId="1CDAC1F1" w14:textId="77777777" w:rsidR="00C04274" w:rsidRPr="00C04274" w:rsidRDefault="00C04274" w:rsidP="00A817BB">
      <w:pPr>
        <w:spacing w:line="360" w:lineRule="auto"/>
        <w:jc w:val="both"/>
      </w:pPr>
    </w:p>
    <w:p w14:paraId="66EDDC16" w14:textId="77777777" w:rsidR="00C04274" w:rsidRPr="00C04274" w:rsidRDefault="00C04274" w:rsidP="00A817BB">
      <w:pPr>
        <w:spacing w:line="360" w:lineRule="auto"/>
        <w:jc w:val="both"/>
      </w:pPr>
    </w:p>
    <w:p w14:paraId="67D251BC" w14:textId="77777777" w:rsidR="00C04274" w:rsidRPr="00C04274" w:rsidRDefault="00C04274" w:rsidP="00A817BB">
      <w:pPr>
        <w:spacing w:line="360" w:lineRule="auto"/>
        <w:jc w:val="both"/>
      </w:pPr>
    </w:p>
    <w:p w14:paraId="4D5AE2E1" w14:textId="77777777" w:rsidR="00C04274" w:rsidRPr="00C04274" w:rsidRDefault="00C04274" w:rsidP="00A817BB">
      <w:pPr>
        <w:spacing w:line="360" w:lineRule="auto"/>
        <w:jc w:val="both"/>
      </w:pPr>
    </w:p>
    <w:p w14:paraId="59F1059B" w14:textId="77777777" w:rsidR="00C04274" w:rsidRPr="00C04274" w:rsidRDefault="00C04274" w:rsidP="00A817BB">
      <w:pPr>
        <w:spacing w:line="360" w:lineRule="auto"/>
        <w:jc w:val="both"/>
      </w:pPr>
    </w:p>
    <w:p w14:paraId="1E2A5C6D" w14:textId="77777777" w:rsidR="00C04274" w:rsidRPr="00C04274" w:rsidRDefault="00C04274" w:rsidP="00A817BB">
      <w:pPr>
        <w:spacing w:line="360" w:lineRule="auto"/>
        <w:jc w:val="both"/>
      </w:pPr>
    </w:p>
    <w:p w14:paraId="5D2BAB0E" w14:textId="77777777" w:rsidR="00C04274" w:rsidRPr="00C04274" w:rsidRDefault="00C04274" w:rsidP="00A817BB">
      <w:pPr>
        <w:spacing w:line="360" w:lineRule="auto"/>
        <w:jc w:val="both"/>
      </w:pPr>
    </w:p>
    <w:p w14:paraId="24489DC9" w14:textId="77777777" w:rsidR="00C04274" w:rsidRPr="00C04274" w:rsidRDefault="00C04274" w:rsidP="00A817BB">
      <w:pPr>
        <w:spacing w:line="360" w:lineRule="auto"/>
        <w:jc w:val="both"/>
      </w:pPr>
    </w:p>
    <w:p w14:paraId="124D5739" w14:textId="77777777" w:rsidR="00C04274" w:rsidRPr="00C04274" w:rsidRDefault="00C04274" w:rsidP="00A817BB">
      <w:pPr>
        <w:spacing w:line="360" w:lineRule="auto"/>
        <w:jc w:val="both"/>
      </w:pPr>
    </w:p>
    <w:p w14:paraId="7C2158A7" w14:textId="77777777" w:rsidR="00C04274" w:rsidRPr="00C04274" w:rsidRDefault="00C04274" w:rsidP="00A817BB">
      <w:pPr>
        <w:spacing w:line="360" w:lineRule="auto"/>
        <w:jc w:val="both"/>
      </w:pPr>
    </w:p>
    <w:p w14:paraId="59E2F8EE" w14:textId="77777777" w:rsidR="00C04274" w:rsidRPr="00C04274" w:rsidRDefault="00C04274" w:rsidP="00A817BB">
      <w:pPr>
        <w:spacing w:line="360" w:lineRule="auto"/>
        <w:jc w:val="both"/>
      </w:pPr>
    </w:p>
    <w:p w14:paraId="5BA5A741" w14:textId="77777777" w:rsidR="00C04274" w:rsidRPr="00C04274" w:rsidRDefault="00C04274" w:rsidP="00A817BB">
      <w:pPr>
        <w:spacing w:line="360" w:lineRule="auto"/>
        <w:jc w:val="both"/>
      </w:pPr>
    </w:p>
    <w:p w14:paraId="6E3E0133" w14:textId="77777777" w:rsidR="00C04274" w:rsidRDefault="00C04274" w:rsidP="00A817BB">
      <w:pPr>
        <w:spacing w:line="360" w:lineRule="auto"/>
        <w:jc w:val="both"/>
      </w:pPr>
    </w:p>
    <w:p w14:paraId="577297D4" w14:textId="77777777" w:rsidR="00C04274" w:rsidRPr="00C04274" w:rsidRDefault="00C04274" w:rsidP="00A817BB">
      <w:pPr>
        <w:spacing w:line="360" w:lineRule="auto"/>
        <w:jc w:val="both"/>
      </w:pPr>
    </w:p>
    <w:p w14:paraId="563717F5" w14:textId="3E7FCF8E" w:rsidR="00C04274" w:rsidRDefault="00C04274" w:rsidP="00A817BB">
      <w:pPr>
        <w:spacing w:line="360" w:lineRule="auto"/>
        <w:jc w:val="both"/>
      </w:pPr>
      <w:r w:rsidRPr="00C04274">
        <w:t xml:space="preserve"> </w:t>
      </w:r>
    </w:p>
    <w:p w14:paraId="1A975351" w14:textId="77777777" w:rsidR="00A817BB" w:rsidRDefault="00A817BB" w:rsidP="00A817BB">
      <w:pPr>
        <w:spacing w:line="360" w:lineRule="auto"/>
        <w:jc w:val="both"/>
      </w:pPr>
    </w:p>
    <w:p w14:paraId="5943A6BC" w14:textId="77777777" w:rsidR="00A817BB" w:rsidRPr="00C04274" w:rsidRDefault="00A817BB" w:rsidP="00A817BB">
      <w:pPr>
        <w:spacing w:line="360" w:lineRule="auto"/>
        <w:jc w:val="both"/>
        <w:rPr>
          <w:b/>
          <w:bCs/>
          <w:sz w:val="28"/>
          <w:szCs w:val="28"/>
        </w:rPr>
      </w:pPr>
    </w:p>
    <w:p w14:paraId="6841F7FF" w14:textId="4222B035" w:rsidR="00C04274" w:rsidRPr="00C04274" w:rsidRDefault="00C04274" w:rsidP="00A817BB">
      <w:pPr>
        <w:spacing w:line="360" w:lineRule="auto"/>
        <w:jc w:val="both"/>
        <w:rPr>
          <w:b/>
          <w:bCs/>
          <w:sz w:val="28"/>
          <w:szCs w:val="28"/>
        </w:rPr>
      </w:pPr>
      <w:r w:rsidRPr="00C04274">
        <w:rPr>
          <w:b/>
          <w:bCs/>
          <w:sz w:val="28"/>
          <w:szCs w:val="28"/>
        </w:rPr>
        <w:t>Conclusion</w:t>
      </w:r>
    </w:p>
    <w:p w14:paraId="360AC616" w14:textId="77777777" w:rsidR="00C04274" w:rsidRPr="00C04274" w:rsidRDefault="00C04274" w:rsidP="00A817BB">
      <w:pPr>
        <w:spacing w:line="360" w:lineRule="auto"/>
        <w:ind w:left="360"/>
        <w:jc w:val="both"/>
      </w:pPr>
    </w:p>
    <w:p w14:paraId="66997586" w14:textId="189F77D1" w:rsidR="00C04274" w:rsidRPr="00C04274" w:rsidRDefault="00C04274" w:rsidP="00A817BB">
      <w:pPr>
        <w:spacing w:line="360" w:lineRule="auto"/>
        <w:ind w:left="360"/>
        <w:jc w:val="both"/>
      </w:pPr>
      <w:r w:rsidRPr="00C04274">
        <w:t xml:space="preserve">In summary, upon conducting a comprehensive analysis, a distinct and </w:t>
      </w:r>
      <w:r w:rsidR="00A817BB">
        <w:t>brief</w:t>
      </w:r>
      <w:r w:rsidRPr="00C04274">
        <w:t xml:space="preserve"> conclusion emerges. The pivotal factors influencing the Overall Score, namely Citations and Research Scores, reveal areas where Harvard University experiences a relative lag. In contrast, the Teaching Score, while not highly significant, stands as a strength for Harvard, showcasing leadership in this particular dimension.</w:t>
      </w:r>
    </w:p>
    <w:p w14:paraId="283E773D" w14:textId="77777777" w:rsidR="00C04274" w:rsidRPr="00C04274" w:rsidRDefault="00C04274" w:rsidP="00A817BB">
      <w:pPr>
        <w:spacing w:line="360" w:lineRule="auto"/>
        <w:ind w:left="360"/>
        <w:jc w:val="both"/>
      </w:pPr>
    </w:p>
    <w:p w14:paraId="7F7125AA" w14:textId="77777777" w:rsidR="00C04274" w:rsidRPr="00C04274" w:rsidRDefault="00C04274" w:rsidP="00A817BB">
      <w:pPr>
        <w:spacing w:line="360" w:lineRule="auto"/>
        <w:ind w:left="360"/>
        <w:jc w:val="both"/>
      </w:pPr>
      <w:r w:rsidRPr="00C04274">
        <w:t>The data underscores a compelling need for strategic improvements in the more influential scores—Citations and Research. Addressing these areas requires a multifaceted approach. Enhancing the Research Score involves a strategic allocation of resources, with a higher budget dedicated to research purposes. Additionally, encouraging faculty and students to actively engage in research activities and publish their work more frequently can elevate the university's standing in the academic community.</w:t>
      </w:r>
    </w:p>
    <w:p w14:paraId="32BEE80A" w14:textId="77777777" w:rsidR="00C04274" w:rsidRPr="00C04274" w:rsidRDefault="00C04274" w:rsidP="00A817BB">
      <w:pPr>
        <w:spacing w:line="360" w:lineRule="auto"/>
        <w:ind w:left="360"/>
        <w:jc w:val="both"/>
      </w:pPr>
    </w:p>
    <w:p w14:paraId="60D89615" w14:textId="649462D9" w:rsidR="00C04274" w:rsidRPr="00C04274" w:rsidRDefault="00A817BB" w:rsidP="00A817BB">
      <w:pPr>
        <w:spacing w:line="360" w:lineRule="auto"/>
        <w:ind w:left="360"/>
        <w:jc w:val="both"/>
      </w:pPr>
      <w:r>
        <w:t>Considering</w:t>
      </w:r>
      <w:r w:rsidR="00C04274" w:rsidRPr="00C04274">
        <w:t xml:space="preserve"> the symbiotic relationship between Citations and Research Scores, it becomes evident that the qualitative enhancement of research endeavours directly correlates with increased citations and broader influence on a global scale. Thus, investing in and promoting impactful research can significantly augment Harvard University's relevance in contemporary academia, finally improving the Citations Score.</w:t>
      </w:r>
    </w:p>
    <w:p w14:paraId="70028449" w14:textId="77777777" w:rsidR="00C04274" w:rsidRPr="00C04274" w:rsidRDefault="00C04274" w:rsidP="00A817BB">
      <w:pPr>
        <w:spacing w:line="360" w:lineRule="auto"/>
        <w:ind w:left="360"/>
        <w:jc w:val="both"/>
      </w:pPr>
    </w:p>
    <w:p w14:paraId="2B99CA80" w14:textId="3FF4B230" w:rsidR="00C04274" w:rsidRPr="00C04274" w:rsidRDefault="00C04274" w:rsidP="00A817BB">
      <w:pPr>
        <w:spacing w:line="360" w:lineRule="auto"/>
        <w:ind w:left="360"/>
        <w:jc w:val="both"/>
      </w:pPr>
      <w:r w:rsidRPr="00C04274">
        <w:t xml:space="preserve">While maintaining its leadership position in Teaching Score remains imperative, the gradual improvement of the International Outlook score is also identified as a potential area </w:t>
      </w:r>
      <w:r w:rsidR="00A817BB">
        <w:t xml:space="preserve">of </w:t>
      </w:r>
      <w:r w:rsidRPr="00C04274">
        <w:t>enhancement. This, however, can be pursued progressively, given its comparatively lower impact on the Overall Score.</w:t>
      </w:r>
    </w:p>
    <w:p w14:paraId="45FA4C38" w14:textId="77777777" w:rsidR="00C04274" w:rsidRPr="00C04274" w:rsidRDefault="00C04274" w:rsidP="00A817BB">
      <w:pPr>
        <w:spacing w:line="360" w:lineRule="auto"/>
        <w:ind w:left="360"/>
        <w:jc w:val="both"/>
      </w:pPr>
    </w:p>
    <w:p w14:paraId="3306D73B" w14:textId="1F32823A" w:rsidR="00C04274" w:rsidRDefault="00C04274" w:rsidP="00A817BB">
      <w:pPr>
        <w:spacing w:line="360" w:lineRule="auto"/>
        <w:ind w:left="360"/>
        <w:jc w:val="both"/>
      </w:pPr>
      <w:r w:rsidRPr="00C04274">
        <w:t xml:space="preserve">In essence, the conclusion emphasizes a strategic focus on uplifting the research profile of Harvard University as a pivotal pathway to bolster its overall ranking and </w:t>
      </w:r>
      <w:r w:rsidR="00A817BB">
        <w:t>becoming the leader in the academic world.</w:t>
      </w:r>
    </w:p>
    <w:p w14:paraId="65361478" w14:textId="77777777" w:rsidR="00A817BB" w:rsidRDefault="00A817BB" w:rsidP="00A817BB">
      <w:pPr>
        <w:spacing w:line="360" w:lineRule="auto"/>
        <w:ind w:left="360"/>
        <w:jc w:val="both"/>
      </w:pPr>
    </w:p>
    <w:p w14:paraId="5C9DE12A" w14:textId="77777777" w:rsidR="00A817BB" w:rsidRDefault="00A817BB" w:rsidP="00A817BB">
      <w:pPr>
        <w:spacing w:line="360" w:lineRule="auto"/>
        <w:ind w:left="360"/>
        <w:jc w:val="both"/>
      </w:pPr>
    </w:p>
    <w:p w14:paraId="6E05F138" w14:textId="77777777" w:rsidR="00A817BB" w:rsidRPr="00C04274" w:rsidRDefault="00A817BB" w:rsidP="00A817BB">
      <w:pPr>
        <w:spacing w:line="360" w:lineRule="auto"/>
        <w:ind w:left="360"/>
        <w:jc w:val="both"/>
      </w:pPr>
    </w:p>
    <w:p w14:paraId="08EE4D37" w14:textId="77777777" w:rsidR="00C04274" w:rsidRPr="00C04274" w:rsidRDefault="00C04274" w:rsidP="00A817BB">
      <w:pPr>
        <w:spacing w:line="360" w:lineRule="auto"/>
        <w:jc w:val="both"/>
      </w:pPr>
    </w:p>
    <w:p w14:paraId="73D20C65" w14:textId="77777777" w:rsidR="00C04274" w:rsidRPr="00C04274" w:rsidRDefault="00C04274" w:rsidP="00A817BB">
      <w:pPr>
        <w:spacing w:line="360" w:lineRule="auto"/>
        <w:jc w:val="both"/>
      </w:pPr>
    </w:p>
    <w:p w14:paraId="178E70B3" w14:textId="77777777" w:rsidR="00C04274" w:rsidRPr="00C04274" w:rsidRDefault="00C04274" w:rsidP="00A817BB">
      <w:pPr>
        <w:spacing w:line="360" w:lineRule="auto"/>
        <w:jc w:val="both"/>
      </w:pPr>
    </w:p>
    <w:p w14:paraId="393480DF" w14:textId="77777777" w:rsidR="00C04274" w:rsidRDefault="00C04274" w:rsidP="00A817BB">
      <w:pPr>
        <w:spacing w:line="360" w:lineRule="auto"/>
        <w:jc w:val="both"/>
      </w:pPr>
    </w:p>
    <w:p w14:paraId="075B8070" w14:textId="77777777" w:rsidR="00C04274" w:rsidRPr="00C04274" w:rsidRDefault="00C04274" w:rsidP="00A817BB">
      <w:pPr>
        <w:spacing w:line="360" w:lineRule="auto"/>
        <w:jc w:val="both"/>
      </w:pPr>
    </w:p>
    <w:p w14:paraId="4CBBCDE0" w14:textId="19FDC990" w:rsidR="00C04274" w:rsidRPr="00C04274" w:rsidRDefault="00C04274" w:rsidP="00A817BB">
      <w:pPr>
        <w:spacing w:line="360" w:lineRule="auto"/>
        <w:jc w:val="both"/>
        <w:rPr>
          <w:b/>
          <w:bCs/>
          <w:sz w:val="28"/>
          <w:szCs w:val="28"/>
        </w:rPr>
      </w:pPr>
      <w:r w:rsidRPr="00C04274">
        <w:rPr>
          <w:b/>
          <w:bCs/>
          <w:sz w:val="28"/>
          <w:szCs w:val="28"/>
        </w:rPr>
        <w:t>Limitations and Further Research</w:t>
      </w:r>
    </w:p>
    <w:p w14:paraId="605106D7" w14:textId="77777777" w:rsidR="00C04274" w:rsidRPr="00C04274" w:rsidRDefault="00C04274" w:rsidP="00A817BB">
      <w:pPr>
        <w:spacing w:line="360" w:lineRule="auto"/>
        <w:jc w:val="both"/>
        <w:rPr>
          <w:b/>
          <w:bCs/>
          <w:sz w:val="28"/>
          <w:szCs w:val="28"/>
        </w:rPr>
      </w:pPr>
    </w:p>
    <w:p w14:paraId="225EEE38" w14:textId="01B1BCFD" w:rsidR="00C04274" w:rsidRPr="00C04274" w:rsidRDefault="00C04274" w:rsidP="00A817BB">
      <w:pPr>
        <w:spacing w:line="360" w:lineRule="auto"/>
        <w:jc w:val="both"/>
      </w:pPr>
      <w:r w:rsidRPr="00C04274">
        <w:t xml:space="preserve">Anticipating university rankings poses considerable challenges. These rankings resemble moving targets, influenced by a variety of ever-changing factors. Economic shifts, major global events, and evolving policies contribute to the dynamic nature of this ranking rollercoaster. Our predictive model faces a difficult task in capturing these fluctuations using historical data. Adding complexity, there's the subjectivity </w:t>
      </w:r>
      <w:r w:rsidR="00A817BB">
        <w:t xml:space="preserve">in </w:t>
      </w:r>
      <w:r w:rsidRPr="00C04274">
        <w:t xml:space="preserve">rankings. Different organizations build their unique criteria and approaches, making comparisons relate to apples and oranges. Our model struggles with quantifying this subjective realm. It also has a blind spot for external influences that can disrupt rankings – factors like political stability, social dynamics, and the </w:t>
      </w:r>
      <w:r w:rsidR="00A817BB">
        <w:t>perceptions</w:t>
      </w:r>
      <w:r w:rsidRPr="00C04274">
        <w:t xml:space="preserve"> </w:t>
      </w:r>
      <w:r w:rsidR="00A817BB">
        <w:t>about</w:t>
      </w:r>
      <w:r w:rsidRPr="00C04274">
        <w:t xml:space="preserve"> faculty and institutions. These factors act as unpredictable variables challenging the model. While our model diligently seeks trends in th</w:t>
      </w:r>
      <w:r w:rsidR="00A817BB">
        <w:t>is</w:t>
      </w:r>
      <w:r w:rsidRPr="00C04274">
        <w:t xml:space="preserve"> </w:t>
      </w:r>
      <w:r w:rsidR="00A817BB">
        <w:t>sample</w:t>
      </w:r>
      <w:r w:rsidRPr="00C04274">
        <w:t>, exploring multiple ranking scales could enhance its ability to capture a broader array of features and offer a more comprehensive understanding of ranking scale feature importance.</w:t>
      </w:r>
    </w:p>
    <w:p w14:paraId="7476C7E8" w14:textId="77777777" w:rsidR="00C04274" w:rsidRDefault="00C04274" w:rsidP="00A817BB">
      <w:pPr>
        <w:spacing w:line="360" w:lineRule="auto"/>
        <w:jc w:val="both"/>
      </w:pPr>
    </w:p>
    <w:p w14:paraId="2AD05A30" w14:textId="03ECCB0F" w:rsidR="00C04274" w:rsidRDefault="00A817BB" w:rsidP="00A817BB">
      <w:pPr>
        <w:tabs>
          <w:tab w:val="left" w:pos="6816"/>
        </w:tabs>
        <w:spacing w:line="360" w:lineRule="auto"/>
        <w:jc w:val="both"/>
      </w:pPr>
      <w:r>
        <w:tab/>
      </w:r>
      <w:r w:rsidRPr="00A817BB">
        <w:rPr>
          <w:b/>
          <w:bCs/>
          <w:u w:val="single"/>
        </w:rPr>
        <w:t>Total Words</w:t>
      </w:r>
      <w:r>
        <w:t xml:space="preserve"> - 3188</w:t>
      </w:r>
    </w:p>
    <w:p w14:paraId="7F8EAF88" w14:textId="77777777" w:rsidR="00C04274" w:rsidRDefault="00C04274" w:rsidP="00A817BB">
      <w:pPr>
        <w:spacing w:line="360" w:lineRule="auto"/>
        <w:jc w:val="both"/>
      </w:pPr>
    </w:p>
    <w:p w14:paraId="7ADC0B4B" w14:textId="77777777" w:rsidR="00C04274" w:rsidRDefault="00C04274" w:rsidP="00A817BB">
      <w:pPr>
        <w:spacing w:line="360" w:lineRule="auto"/>
        <w:jc w:val="both"/>
      </w:pPr>
    </w:p>
    <w:p w14:paraId="2B793DFA" w14:textId="77777777" w:rsidR="00C04274" w:rsidRDefault="00C04274" w:rsidP="00A817BB">
      <w:pPr>
        <w:spacing w:line="360" w:lineRule="auto"/>
        <w:jc w:val="both"/>
      </w:pPr>
    </w:p>
    <w:p w14:paraId="1A144AC1" w14:textId="77777777" w:rsidR="00C04274" w:rsidRDefault="00C04274" w:rsidP="00A817BB">
      <w:pPr>
        <w:spacing w:line="360" w:lineRule="auto"/>
        <w:jc w:val="both"/>
      </w:pPr>
    </w:p>
    <w:p w14:paraId="508939BE" w14:textId="77777777" w:rsidR="00C04274" w:rsidRDefault="00C04274" w:rsidP="00A817BB">
      <w:pPr>
        <w:spacing w:line="360" w:lineRule="auto"/>
        <w:jc w:val="both"/>
      </w:pPr>
    </w:p>
    <w:p w14:paraId="2FE9FB88" w14:textId="77777777" w:rsidR="00C04274" w:rsidRDefault="00C04274" w:rsidP="00A817BB">
      <w:pPr>
        <w:spacing w:line="360" w:lineRule="auto"/>
        <w:jc w:val="both"/>
      </w:pPr>
    </w:p>
    <w:p w14:paraId="06462C31" w14:textId="77777777" w:rsidR="00C04274" w:rsidRDefault="00C04274" w:rsidP="00A817BB">
      <w:pPr>
        <w:spacing w:line="360" w:lineRule="auto"/>
        <w:jc w:val="both"/>
      </w:pPr>
    </w:p>
    <w:p w14:paraId="7C760ADD" w14:textId="77777777" w:rsidR="00C04274" w:rsidRDefault="00C04274" w:rsidP="00A817BB">
      <w:pPr>
        <w:spacing w:line="360" w:lineRule="auto"/>
        <w:jc w:val="both"/>
      </w:pPr>
    </w:p>
    <w:p w14:paraId="27AC29DA" w14:textId="77777777" w:rsidR="00C04274" w:rsidRDefault="00C04274" w:rsidP="00A817BB">
      <w:pPr>
        <w:spacing w:line="360" w:lineRule="auto"/>
        <w:jc w:val="both"/>
      </w:pPr>
    </w:p>
    <w:p w14:paraId="0FC47B1D" w14:textId="77777777" w:rsidR="00C04274" w:rsidRDefault="00C04274" w:rsidP="00A817BB">
      <w:pPr>
        <w:spacing w:line="360" w:lineRule="auto"/>
        <w:jc w:val="both"/>
      </w:pPr>
    </w:p>
    <w:p w14:paraId="2F0B7D64" w14:textId="77777777" w:rsidR="00C04274" w:rsidRDefault="00C04274" w:rsidP="00A817BB">
      <w:pPr>
        <w:spacing w:line="360" w:lineRule="auto"/>
        <w:jc w:val="both"/>
      </w:pPr>
    </w:p>
    <w:p w14:paraId="40D84D9C" w14:textId="77777777" w:rsidR="00C04274" w:rsidRDefault="00C04274" w:rsidP="00A817BB">
      <w:pPr>
        <w:spacing w:line="360" w:lineRule="auto"/>
        <w:jc w:val="both"/>
      </w:pPr>
    </w:p>
    <w:p w14:paraId="6387D1CC" w14:textId="77777777" w:rsidR="00C04274" w:rsidRDefault="00C04274" w:rsidP="00A817BB">
      <w:pPr>
        <w:spacing w:line="360" w:lineRule="auto"/>
        <w:jc w:val="both"/>
      </w:pPr>
    </w:p>
    <w:p w14:paraId="48E29041" w14:textId="77777777" w:rsidR="00C04274" w:rsidRDefault="00C04274" w:rsidP="00A817BB">
      <w:pPr>
        <w:spacing w:line="360" w:lineRule="auto"/>
        <w:jc w:val="both"/>
      </w:pPr>
    </w:p>
    <w:p w14:paraId="3CE4484F" w14:textId="77777777" w:rsidR="00C04274" w:rsidRDefault="00C04274" w:rsidP="00A817BB">
      <w:pPr>
        <w:spacing w:line="360" w:lineRule="auto"/>
        <w:jc w:val="both"/>
      </w:pPr>
    </w:p>
    <w:p w14:paraId="2F52E426" w14:textId="77777777" w:rsidR="00C04274" w:rsidRDefault="00C04274" w:rsidP="00A817BB">
      <w:pPr>
        <w:spacing w:line="360" w:lineRule="auto"/>
        <w:jc w:val="both"/>
      </w:pPr>
    </w:p>
    <w:p w14:paraId="25F8E51E" w14:textId="77777777" w:rsidR="00C04274" w:rsidRDefault="00C04274" w:rsidP="00A817BB">
      <w:pPr>
        <w:spacing w:line="360" w:lineRule="auto"/>
        <w:jc w:val="both"/>
      </w:pPr>
    </w:p>
    <w:p w14:paraId="6E2B7E8A" w14:textId="77777777" w:rsidR="00C04274" w:rsidRDefault="00C04274" w:rsidP="00A817BB">
      <w:pPr>
        <w:spacing w:line="360" w:lineRule="auto"/>
        <w:jc w:val="both"/>
      </w:pPr>
    </w:p>
    <w:p w14:paraId="7E1FF9DB" w14:textId="77777777" w:rsidR="00C04274" w:rsidRPr="00C04274" w:rsidRDefault="00C04274" w:rsidP="00A817BB">
      <w:pPr>
        <w:spacing w:line="360" w:lineRule="auto"/>
        <w:jc w:val="both"/>
      </w:pPr>
    </w:p>
    <w:p w14:paraId="6659E8AB" w14:textId="7123437E" w:rsidR="00C04274" w:rsidRPr="00C04274" w:rsidRDefault="00C04274" w:rsidP="00A817BB">
      <w:pPr>
        <w:spacing w:line="360" w:lineRule="auto"/>
        <w:jc w:val="both"/>
        <w:rPr>
          <w:b/>
          <w:bCs/>
          <w:sz w:val="28"/>
          <w:szCs w:val="28"/>
        </w:rPr>
      </w:pPr>
      <w:r w:rsidRPr="00C04274">
        <w:rPr>
          <w:b/>
          <w:bCs/>
          <w:sz w:val="28"/>
          <w:szCs w:val="28"/>
        </w:rPr>
        <w:t>References</w:t>
      </w:r>
    </w:p>
    <w:p w14:paraId="1A1B8A26"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2D8F8A47"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1. Bertay, A.C., Dordevic, L., and Sever, C. (2020). 'Gender Inequality and Economic Growth: Evidence from Industry-Level Data.' *Social Science Research Network [Preprint]*. [https://doi.org/10.2139/ssrn.3658594](https://doi.org/10.2139/ssrn.3658594).</w:t>
      </w:r>
    </w:p>
    <w:p w14:paraId="76B8A1A7"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241E7809"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2. Berrar, D. (2019). 'Cross-Validation.' In *Elsevier eBooks*, pp. 542–545. [https://doi.org/10.1016/b978-0-12-809633-8.20349-x](https://doi.org/10.1016/b978-0-12-809633-8.20349-x).</w:t>
      </w:r>
    </w:p>
    <w:p w14:paraId="3FEFA831"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68143F1C"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3. Butler, N., Delaney, H., &amp; Śliwa, M. (2017). 'The labour of academia.' *ephemera*, 17(3).</w:t>
      </w:r>
    </w:p>
    <w:p w14:paraId="6BC5F0CF"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23B414A9"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4. Fernández Tuesta, E., Garcia-Zorita, C., Rosario, R., &amp; Sanz-Casado, E. (2019). 'Does a Country/Region’s Economic Status Affect Its Universities’ Presence in International Rankings?' *Journal of Data and Information Science*, 4(2), 56–78. [https://doi.org/10.2478/jdis-2019-0009](https://doi.org/10.2478/jdis-2019-0009).</w:t>
      </w:r>
    </w:p>
    <w:p w14:paraId="4E895A9B"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0665C387"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 xml:space="preserve">5. García, J.V., and Ferreira, C. (2020). 'Universities Under Pressure: </w:t>
      </w:r>
      <w:proofErr w:type="gramStart"/>
      <w:r w:rsidRPr="00C04274">
        <w:rPr>
          <w:rFonts w:eastAsiaTheme="minorHAnsi"/>
          <w:lang w:val="en-GB" w:eastAsia="en-US"/>
          <w14:ligatures w14:val="standardContextual"/>
        </w:rPr>
        <w:t>the</w:t>
      </w:r>
      <w:proofErr w:type="gramEnd"/>
      <w:r w:rsidRPr="00C04274">
        <w:rPr>
          <w:rFonts w:eastAsiaTheme="minorHAnsi"/>
          <w:lang w:val="en-GB" w:eastAsia="en-US"/>
          <w14:ligatures w14:val="standardContextual"/>
        </w:rPr>
        <w:t xml:space="preserve"> Impact of International University Rankings.' *Journal of New Approaches in Educational Research*, 9(2), p. 181. [https://doi.org/10.7821/naer.2020.7.475](https://doi.org/10.7821/naer.2020.7.475).</w:t>
      </w:r>
    </w:p>
    <w:p w14:paraId="090AD602"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7FC0B488"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6. Hazelkorn, E., and Mihut, G. (eds) (2021). *Research handbook on university rankings: theory, methodology, influence and impact*. Cheltenham, Gloucestershire: Edward Elgar Publishing Limited (Elgar Handbooks in Education).</w:t>
      </w:r>
    </w:p>
    <w:p w14:paraId="1EDAD33F"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4BE6EBE2"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7. Loyola-Gonzalez, O. et al. (2020). 'A Contrast Pattern-Based Scientometric Study of the Qs World University Ranking.' *IEEE Access, 8*. [https://doi.org/10.1109/ACCESS.2020.3037665](https://doi.org/10.1109/ACCESS.2020.3037665).</w:t>
      </w:r>
    </w:p>
    <w:p w14:paraId="74F40854"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50F06671"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 xml:space="preserve">8. Rugangazi, B., Okeyo, G., and 2023 IEEE AFRICON Nairobi, Kenya 2023 Sept. 20 - 2023 Sept. 22 (2023). “2023 Ieee Africon,” in *Detecting Phishing Attacks Using Feature Importance-Based Machine Learning Approach*. IEEE, pp. 1–6. </w:t>
      </w:r>
      <w:r w:rsidRPr="00C04274">
        <w:rPr>
          <w:rFonts w:eastAsiaTheme="minorHAnsi"/>
          <w:lang w:val="en-GB" w:eastAsia="en-US"/>
          <w14:ligatures w14:val="standardContextual"/>
        </w:rPr>
        <w:lastRenderedPageBreak/>
        <w:t>[https://doi.org/10.1109/AFRICON55910.2023.10293475](https://doi.org/10.1109/AFRICON55910.2023.10293475).</w:t>
      </w:r>
    </w:p>
    <w:p w14:paraId="3196D47E"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0262BEA4"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9. Saarela, M., and Jauhiainen, S. (2021). 'Comparison of Feature Importance Measures As Explanations for Classification Models.' *SN Applied Sciences, 3(2)*. [https://doi.org/10.1007/s42452-021-04148-9](https://doi.org/10.1007/s42452-021-04148-9).</w:t>
      </w:r>
    </w:p>
    <w:p w14:paraId="21385D64"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33E9EE39" w14:textId="0A638792"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r w:rsidRPr="00C04274">
        <w:rPr>
          <w:rFonts w:eastAsiaTheme="minorHAnsi"/>
          <w:lang w:val="en-GB" w:eastAsia="en-US"/>
          <w14:ligatures w14:val="standardContextual"/>
        </w:rPr>
        <w:t>10. Vidal, J., and Ferreira, C. (2020). “Universities Under Pressure: The Impact of International University Rankings.” *Journal of New Approaches in Educational Research, 9(2)*, pp. 181–193.</w:t>
      </w:r>
    </w:p>
    <w:p w14:paraId="25DC58A8"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5F03FCB9"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0FB0C22E"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273436C4"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574B059F"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128896EE"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7667250C"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59C712AE"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24007380"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18098983"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6421C36E"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5BCD1965"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46E8A9C3"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3FCF686B"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1045D49F"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61F64944"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13071BC2"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01E85D44"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4448B290"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2849CEA5"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5A812849"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40D0155F"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29195238" w14:textId="2754A609" w:rsidR="00C04274" w:rsidRDefault="00C04274" w:rsidP="00A817BB">
      <w:pPr>
        <w:tabs>
          <w:tab w:val="left" w:pos="2268"/>
        </w:tabs>
        <w:autoSpaceDE w:val="0"/>
        <w:autoSpaceDN w:val="0"/>
        <w:adjustRightInd w:val="0"/>
        <w:spacing w:line="360" w:lineRule="auto"/>
        <w:jc w:val="both"/>
        <w:rPr>
          <w:rFonts w:eastAsiaTheme="minorHAnsi"/>
          <w:lang w:val="en-GB" w:eastAsia="en-US"/>
          <w14:ligatures w14:val="standardContextual"/>
        </w:rPr>
      </w:pPr>
      <w:r>
        <w:rPr>
          <w:rFonts w:eastAsiaTheme="minorHAnsi"/>
          <w:lang w:val="en-GB" w:eastAsia="en-US"/>
          <w14:ligatures w14:val="standardContextual"/>
        </w:rPr>
        <w:tab/>
      </w:r>
    </w:p>
    <w:p w14:paraId="42743C01" w14:textId="77777777" w:rsidR="00C04274" w:rsidRDefault="00C04274" w:rsidP="00A817BB">
      <w:pPr>
        <w:tabs>
          <w:tab w:val="left" w:pos="2268"/>
        </w:tabs>
        <w:autoSpaceDE w:val="0"/>
        <w:autoSpaceDN w:val="0"/>
        <w:adjustRightInd w:val="0"/>
        <w:spacing w:line="360" w:lineRule="auto"/>
        <w:jc w:val="both"/>
        <w:rPr>
          <w:rFonts w:eastAsiaTheme="minorHAnsi"/>
          <w:lang w:val="en-GB" w:eastAsia="en-US"/>
          <w14:ligatures w14:val="standardContextual"/>
        </w:rPr>
      </w:pPr>
    </w:p>
    <w:p w14:paraId="1BC1D692" w14:textId="77777777" w:rsidR="00C04274" w:rsidRDefault="00C04274" w:rsidP="00A817BB">
      <w:pPr>
        <w:tabs>
          <w:tab w:val="left" w:pos="2268"/>
        </w:tabs>
        <w:autoSpaceDE w:val="0"/>
        <w:autoSpaceDN w:val="0"/>
        <w:adjustRightInd w:val="0"/>
        <w:spacing w:line="360" w:lineRule="auto"/>
        <w:jc w:val="both"/>
        <w:rPr>
          <w:rFonts w:eastAsiaTheme="minorHAnsi"/>
          <w:lang w:val="en-GB" w:eastAsia="en-US"/>
          <w14:ligatures w14:val="standardContextual"/>
        </w:rPr>
      </w:pPr>
    </w:p>
    <w:p w14:paraId="52E89394" w14:textId="77777777" w:rsid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2399E707" w14:textId="77777777" w:rsidR="00C04274" w:rsidRPr="00C04274" w:rsidRDefault="00C04274" w:rsidP="00A817BB">
      <w:pPr>
        <w:autoSpaceDE w:val="0"/>
        <w:autoSpaceDN w:val="0"/>
        <w:adjustRightInd w:val="0"/>
        <w:spacing w:line="360" w:lineRule="auto"/>
        <w:jc w:val="both"/>
        <w:rPr>
          <w:rFonts w:eastAsiaTheme="minorHAnsi"/>
          <w:lang w:val="en-GB" w:eastAsia="en-US"/>
          <w14:ligatures w14:val="standardContextual"/>
        </w:rPr>
      </w:pPr>
    </w:p>
    <w:p w14:paraId="2EF54BD4" w14:textId="568DF433" w:rsidR="00C04274" w:rsidRPr="00C04274" w:rsidRDefault="00C04274" w:rsidP="00A817BB">
      <w:pPr>
        <w:spacing w:line="360" w:lineRule="auto"/>
        <w:jc w:val="both"/>
        <w:rPr>
          <w:b/>
          <w:bCs/>
          <w:sz w:val="28"/>
          <w:szCs w:val="28"/>
        </w:rPr>
      </w:pPr>
      <w:r w:rsidRPr="00C04274">
        <w:rPr>
          <w:b/>
          <w:bCs/>
          <w:sz w:val="28"/>
          <w:szCs w:val="28"/>
        </w:rPr>
        <w:t>Appendix</w:t>
      </w:r>
    </w:p>
    <w:p w14:paraId="5B3762C9" w14:textId="77777777" w:rsidR="00C04274" w:rsidRPr="00C04274" w:rsidRDefault="00C04274" w:rsidP="00A817BB">
      <w:pPr>
        <w:autoSpaceDE w:val="0"/>
        <w:autoSpaceDN w:val="0"/>
        <w:adjustRightInd w:val="0"/>
        <w:spacing w:line="360" w:lineRule="auto"/>
        <w:ind w:left="920"/>
        <w:jc w:val="both"/>
        <w:rPr>
          <w:rFonts w:eastAsiaTheme="minorHAnsi"/>
          <w:sz w:val="26"/>
          <w:szCs w:val="26"/>
          <w:lang w:val="en-GB" w:eastAsia="en-US"/>
          <w14:ligatures w14:val="standardContextual"/>
        </w:rPr>
      </w:pPr>
    </w:p>
    <w:p w14:paraId="539A80B7" w14:textId="0E3EEFFE" w:rsidR="00C04274" w:rsidRPr="00C04274" w:rsidRDefault="00C04274" w:rsidP="00A817BB">
      <w:pPr>
        <w:autoSpaceDE w:val="0"/>
        <w:autoSpaceDN w:val="0"/>
        <w:adjustRightInd w:val="0"/>
        <w:spacing w:line="360" w:lineRule="auto"/>
        <w:jc w:val="both"/>
        <w:rPr>
          <w:rFonts w:eastAsiaTheme="minorHAnsi"/>
          <w:sz w:val="26"/>
          <w:szCs w:val="26"/>
          <w:lang w:val="en-GB" w:eastAsia="en-US"/>
          <w14:ligatures w14:val="standardContextual"/>
        </w:rPr>
      </w:pPr>
    </w:p>
    <w:tbl>
      <w:tblPr>
        <w:tblW w:w="0" w:type="auto"/>
        <w:tblCellMar>
          <w:left w:w="0" w:type="dxa"/>
          <w:right w:w="0" w:type="dxa"/>
        </w:tblCellMar>
        <w:tblLook w:val="04A0" w:firstRow="1" w:lastRow="0" w:firstColumn="1" w:lastColumn="0" w:noHBand="0" w:noVBand="1"/>
      </w:tblPr>
      <w:tblGrid>
        <w:gridCol w:w="445"/>
        <w:gridCol w:w="2081"/>
        <w:gridCol w:w="6484"/>
      </w:tblGrid>
      <w:tr w:rsidR="00C04274" w:rsidRPr="00C04274" w14:paraId="51483984"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63792133" w14:textId="77777777" w:rsidR="00C04274" w:rsidRPr="00C04274" w:rsidRDefault="00C04274" w:rsidP="00A817BB">
            <w:pPr>
              <w:pStyle w:val="p1"/>
              <w:spacing w:line="360" w:lineRule="auto"/>
              <w:jc w:val="both"/>
              <w:rPr>
                <w:rFonts w:ascii="Times New Roman" w:hAnsi="Times New Roman"/>
              </w:rPr>
            </w:pPr>
            <w:r w:rsidRPr="00C04274">
              <w:rPr>
                <w:rFonts w:ascii="Times New Roman" w:hAnsi="Times New Roman"/>
              </w:rPr>
              <w:t>No.</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38FB8BED" w14:textId="77777777" w:rsidR="00C04274" w:rsidRPr="00C04274" w:rsidRDefault="00C04274" w:rsidP="00A817BB">
            <w:pPr>
              <w:pStyle w:val="p1"/>
              <w:spacing w:line="360" w:lineRule="auto"/>
              <w:jc w:val="both"/>
              <w:rPr>
                <w:rFonts w:ascii="Times New Roman" w:hAnsi="Times New Roman"/>
              </w:rPr>
            </w:pPr>
            <w:r w:rsidRPr="00C04274">
              <w:rPr>
                <w:rFonts w:ascii="Times New Roman" w:hAnsi="Times New Roman"/>
              </w:rPr>
              <w:t>Field</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2533DA3E" w14:textId="77777777" w:rsidR="00C04274" w:rsidRPr="00C04274" w:rsidRDefault="00C04274" w:rsidP="00A817BB">
            <w:pPr>
              <w:pStyle w:val="p1"/>
              <w:spacing w:line="360" w:lineRule="auto"/>
              <w:jc w:val="both"/>
              <w:rPr>
                <w:rFonts w:ascii="Times New Roman" w:hAnsi="Times New Roman"/>
              </w:rPr>
            </w:pPr>
            <w:r w:rsidRPr="00C04274">
              <w:rPr>
                <w:rFonts w:ascii="Times New Roman" w:hAnsi="Times New Roman"/>
              </w:rPr>
              <w:t>Description</w:t>
            </w:r>
          </w:p>
        </w:tc>
      </w:tr>
      <w:tr w:rsidR="00C04274" w:rsidRPr="00C04274" w14:paraId="515E56A2"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AD3513F"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1.</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77E0C4FC"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University Rank</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04F1F55B"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Ranking of the university in 2023</w:t>
            </w:r>
          </w:p>
        </w:tc>
      </w:tr>
      <w:tr w:rsidR="00C04274" w:rsidRPr="00C04274" w14:paraId="41A7CC1E"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2B2E75FF"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2.</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307175C1"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Name of University</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0BBF36D9"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name of the university</w:t>
            </w:r>
          </w:p>
        </w:tc>
      </w:tr>
      <w:tr w:rsidR="00C04274" w:rsidRPr="00C04274" w14:paraId="1581A403"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D4E77F5"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3.</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265CE2C6"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Location</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4748791"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country it is based in</w:t>
            </w:r>
          </w:p>
        </w:tc>
      </w:tr>
      <w:tr w:rsidR="00C04274" w:rsidRPr="00C04274" w14:paraId="76881F9A"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297DD4DE"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4.</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B5C10F4"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No of student</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76034557"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number of students studying in it in 2023</w:t>
            </w:r>
          </w:p>
        </w:tc>
      </w:tr>
      <w:tr w:rsidR="00C04274" w:rsidRPr="00C04274" w14:paraId="6B640C67"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F3140AB"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5.</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7F8AC558"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No of student per staff</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09C1D063"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number of students divided by the total quantity of staff</w:t>
            </w:r>
          </w:p>
        </w:tc>
      </w:tr>
      <w:tr w:rsidR="00C04274" w:rsidRPr="00C04274" w14:paraId="109A089F"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783CAC39"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6.</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4AA7FA9F"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International Student</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29467F9A"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percentage of international students in the university</w:t>
            </w:r>
          </w:p>
        </w:tc>
      </w:tr>
      <w:tr w:rsidR="00C04274" w:rsidRPr="00C04274" w14:paraId="2E013CF6"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00496ECB"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7.</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1C2C099C"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Female:Male Ratio</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6079716D"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ratio of females to males in the university</w:t>
            </w:r>
          </w:p>
        </w:tc>
      </w:tr>
      <w:tr w:rsidR="00C04274" w:rsidRPr="00C04274" w14:paraId="230DA539"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008C8575"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8.</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29E8960C"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OverAll Score</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AD11B35"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overall score out of 100 (Based on the bottom 5 scores)</w:t>
            </w:r>
          </w:p>
        </w:tc>
      </w:tr>
      <w:tr w:rsidR="00C04274" w:rsidRPr="00C04274" w14:paraId="6061DAB0"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D883939"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9.</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4E081E6A"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Teaching Score</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2883B920"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teaching score out of 100 (How efficient are university classes and staff?)</w:t>
            </w:r>
          </w:p>
        </w:tc>
      </w:tr>
      <w:tr w:rsidR="00C04274" w:rsidRPr="00C04274" w14:paraId="756010F4"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250F7884"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10.</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D8F2CFA"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Research Score</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8BD6888"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research score out of 100 (Is research performed here considered relevant?)</w:t>
            </w:r>
          </w:p>
        </w:tc>
      </w:tr>
      <w:tr w:rsidR="00C04274" w:rsidRPr="00C04274" w14:paraId="2FA5B803"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017761E5"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11.</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BF34E67"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Citations Score</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2013B8D0"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citations score out of 100 (How often are authors from here cited in books or articles?)</w:t>
            </w:r>
          </w:p>
        </w:tc>
      </w:tr>
      <w:tr w:rsidR="00C04274" w:rsidRPr="00C04274" w14:paraId="5FAEB3BB"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03912AA1"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12.</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731D064D"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International Outlook Score</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3B87B16F"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international outlook score out of 100 (Is the university relevant to the international community?)</w:t>
            </w:r>
          </w:p>
        </w:tc>
      </w:tr>
      <w:tr w:rsidR="00C04274" w:rsidRPr="00C04274" w14:paraId="5385D474" w14:textId="77777777" w:rsidTr="00C04274">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4C3206EB"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13.</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3640341F"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Industry Income Score</w:t>
            </w:r>
          </w:p>
        </w:tc>
        <w:tc>
          <w:tcPr>
            <w:tcW w:w="0" w:type="auto"/>
            <w:tcBorders>
              <w:top w:val="single" w:sz="6" w:space="0" w:color="9A9A9A"/>
              <w:left w:val="single" w:sz="6" w:space="0" w:color="9A9A9A"/>
              <w:bottom w:val="single" w:sz="6" w:space="0" w:color="9A9A9A"/>
              <w:right w:val="single" w:sz="6" w:space="0" w:color="9A9A9A"/>
            </w:tcBorders>
            <w:tcMar>
              <w:top w:w="15" w:type="dxa"/>
              <w:left w:w="75" w:type="dxa"/>
              <w:bottom w:w="15" w:type="dxa"/>
              <w:right w:w="75" w:type="dxa"/>
            </w:tcMar>
            <w:hideMark/>
          </w:tcPr>
          <w:p w14:paraId="581C5F6E" w14:textId="77777777" w:rsidR="00C04274" w:rsidRPr="00C04274" w:rsidRDefault="00C04274" w:rsidP="00A817BB">
            <w:pPr>
              <w:pStyle w:val="p2"/>
              <w:spacing w:line="360" w:lineRule="auto"/>
              <w:jc w:val="both"/>
              <w:rPr>
                <w:rFonts w:ascii="Times New Roman" w:hAnsi="Times New Roman"/>
              </w:rPr>
            </w:pPr>
            <w:r w:rsidRPr="00C04274">
              <w:rPr>
                <w:rFonts w:ascii="Times New Roman" w:hAnsi="Times New Roman"/>
              </w:rPr>
              <w:t>The industry income score out of 100 (Do businesses give credit to the university?)</w:t>
            </w:r>
          </w:p>
        </w:tc>
      </w:tr>
    </w:tbl>
    <w:p w14:paraId="76371180" w14:textId="77777777" w:rsidR="00AE7006" w:rsidRPr="00AE7006" w:rsidRDefault="00AE7006" w:rsidP="00AE7006">
      <w:pPr>
        <w:rPr>
          <w:sz w:val="28"/>
          <w:szCs w:val="28"/>
        </w:rPr>
      </w:pPr>
    </w:p>
    <w:sectPr w:rsidR="00AE7006" w:rsidRPr="00AE7006" w:rsidSect="002B6529">
      <w:footerReference w:type="even" r:id="rId38"/>
      <w:footerReference w:type="default" r:id="rId39"/>
      <w:pgSz w:w="11906" w:h="16838"/>
      <w:pgMar w:top="851" w:right="1440" w:bottom="993"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2A27D" w14:textId="77777777" w:rsidR="00F9145D" w:rsidRDefault="00F9145D" w:rsidP="00C04274">
      <w:r>
        <w:separator/>
      </w:r>
    </w:p>
  </w:endnote>
  <w:endnote w:type="continuationSeparator" w:id="0">
    <w:p w14:paraId="49C14CE1" w14:textId="77777777" w:rsidR="00F9145D" w:rsidRDefault="00F9145D" w:rsidP="00C04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2568579"/>
      <w:docPartObj>
        <w:docPartGallery w:val="Page Numbers (Bottom of Page)"/>
        <w:docPartUnique/>
      </w:docPartObj>
    </w:sdtPr>
    <w:sdtContent>
      <w:p w14:paraId="19035616" w14:textId="139759C3" w:rsidR="00C04274" w:rsidRDefault="00C04274" w:rsidP="00972E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1399E2" w14:textId="77777777" w:rsidR="00C04274" w:rsidRDefault="00C04274" w:rsidP="00C042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0296349"/>
      <w:docPartObj>
        <w:docPartGallery w:val="Page Numbers (Bottom of Page)"/>
        <w:docPartUnique/>
      </w:docPartObj>
    </w:sdtPr>
    <w:sdtContent>
      <w:p w14:paraId="42EC44DE" w14:textId="093529D9" w:rsidR="00C04274" w:rsidRDefault="00C04274" w:rsidP="00972E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8C1EE9F" w14:textId="77777777" w:rsidR="00C04274" w:rsidRDefault="00C04274" w:rsidP="00C0427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F983B" w14:textId="77777777" w:rsidR="00F9145D" w:rsidRDefault="00F9145D" w:rsidP="00C04274">
      <w:r>
        <w:separator/>
      </w:r>
    </w:p>
  </w:footnote>
  <w:footnote w:type="continuationSeparator" w:id="0">
    <w:p w14:paraId="57EDAEAB" w14:textId="77777777" w:rsidR="00F9145D" w:rsidRDefault="00F9145D" w:rsidP="00C042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C652E2"/>
    <w:multiLevelType w:val="hybridMultilevel"/>
    <w:tmpl w:val="51D26EA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5652A0"/>
    <w:multiLevelType w:val="hybridMultilevel"/>
    <w:tmpl w:val="51D26EAE"/>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D165609"/>
    <w:multiLevelType w:val="multilevel"/>
    <w:tmpl w:val="EBAE2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0A498B"/>
    <w:multiLevelType w:val="hybridMultilevel"/>
    <w:tmpl w:val="BA04C0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FC71DA"/>
    <w:multiLevelType w:val="multilevel"/>
    <w:tmpl w:val="2162F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C30BBB"/>
    <w:multiLevelType w:val="hybridMultilevel"/>
    <w:tmpl w:val="BA04C0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3206D79"/>
    <w:multiLevelType w:val="hybridMultilevel"/>
    <w:tmpl w:val="BA04C0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B02405B"/>
    <w:multiLevelType w:val="multilevel"/>
    <w:tmpl w:val="2162F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230342"/>
    <w:multiLevelType w:val="hybridMultilevel"/>
    <w:tmpl w:val="BA04C0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6C064F5"/>
    <w:multiLevelType w:val="hybridMultilevel"/>
    <w:tmpl w:val="51D26EAE"/>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1605032">
    <w:abstractNumId w:val="4"/>
  </w:num>
  <w:num w:numId="2" w16cid:durableId="1147625828">
    <w:abstractNumId w:val="6"/>
  </w:num>
  <w:num w:numId="3" w16cid:durableId="2032106853">
    <w:abstractNumId w:val="7"/>
  </w:num>
  <w:num w:numId="4" w16cid:durableId="496724235">
    <w:abstractNumId w:val="9"/>
  </w:num>
  <w:num w:numId="5" w16cid:durableId="394283260">
    <w:abstractNumId w:val="1"/>
  </w:num>
  <w:num w:numId="6" w16cid:durableId="2123844719">
    <w:abstractNumId w:val="2"/>
  </w:num>
  <w:num w:numId="7" w16cid:durableId="1709573509">
    <w:abstractNumId w:val="10"/>
  </w:num>
  <w:num w:numId="8" w16cid:durableId="1494880685">
    <w:abstractNumId w:val="0"/>
  </w:num>
  <w:num w:numId="9" w16cid:durableId="256208781">
    <w:abstractNumId w:val="8"/>
  </w:num>
  <w:num w:numId="10" w16cid:durableId="2124616208">
    <w:abstractNumId w:val="3"/>
  </w:num>
  <w:num w:numId="11" w16cid:durableId="10352360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274"/>
    <w:rsid w:val="00A817BB"/>
    <w:rsid w:val="00AE7006"/>
    <w:rsid w:val="00C04274"/>
    <w:rsid w:val="00D15A14"/>
    <w:rsid w:val="00DD60A0"/>
    <w:rsid w:val="00F228EF"/>
    <w:rsid w:val="00F914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E855D"/>
  <w15:chartTrackingRefBased/>
  <w15:docId w15:val="{8C7BE936-CFFB-AC44-AD87-36B7CBF35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274"/>
    <w:rPr>
      <w:rFonts w:ascii="Times New Roman" w:eastAsia="Times New Roman" w:hAnsi="Times New Roman" w:cs="Times New Roman"/>
      <w:kern w:val="0"/>
      <w:lang w:eastAsia="en-GB"/>
      <w14:ligatures w14:val="none"/>
    </w:rPr>
  </w:style>
  <w:style w:type="paragraph" w:styleId="Heading3">
    <w:name w:val="heading 3"/>
    <w:basedOn w:val="Normal"/>
    <w:link w:val="Heading3Char"/>
    <w:uiPriority w:val="9"/>
    <w:qFormat/>
    <w:rsid w:val="00C04274"/>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04274"/>
    <w:rPr>
      <w:color w:val="0000FF"/>
      <w:u w:val="single"/>
    </w:rPr>
  </w:style>
  <w:style w:type="paragraph" w:styleId="NormalWeb">
    <w:name w:val="Normal (Web)"/>
    <w:basedOn w:val="Normal"/>
    <w:uiPriority w:val="99"/>
    <w:semiHidden/>
    <w:unhideWhenUsed/>
    <w:rsid w:val="00C04274"/>
    <w:pPr>
      <w:spacing w:before="100" w:beforeAutospacing="1" w:after="100" w:afterAutospacing="1"/>
    </w:pPr>
  </w:style>
  <w:style w:type="paragraph" w:styleId="ListParagraph">
    <w:name w:val="List Paragraph"/>
    <w:basedOn w:val="Normal"/>
    <w:uiPriority w:val="34"/>
    <w:qFormat/>
    <w:rsid w:val="00C04274"/>
    <w:pPr>
      <w:ind w:left="720"/>
      <w:contextualSpacing/>
    </w:pPr>
  </w:style>
  <w:style w:type="character" w:styleId="Strong">
    <w:name w:val="Strong"/>
    <w:basedOn w:val="DefaultParagraphFont"/>
    <w:uiPriority w:val="22"/>
    <w:qFormat/>
    <w:rsid w:val="00C04274"/>
    <w:rPr>
      <w:b/>
      <w:bCs/>
    </w:rPr>
  </w:style>
  <w:style w:type="character" w:customStyle="1" w:styleId="Heading3Char">
    <w:name w:val="Heading 3 Char"/>
    <w:basedOn w:val="DefaultParagraphFont"/>
    <w:link w:val="Heading3"/>
    <w:uiPriority w:val="9"/>
    <w:rsid w:val="00C04274"/>
    <w:rPr>
      <w:rFonts w:ascii="Times New Roman" w:eastAsia="Times New Roman" w:hAnsi="Times New Roman" w:cs="Times New Roman"/>
      <w:b/>
      <w:bCs/>
      <w:kern w:val="0"/>
      <w:sz w:val="27"/>
      <w:szCs w:val="27"/>
      <w:lang w:eastAsia="en-GB"/>
      <w14:ligatures w14:val="none"/>
    </w:rPr>
  </w:style>
  <w:style w:type="table" w:styleId="TableGrid">
    <w:name w:val="Table Grid"/>
    <w:basedOn w:val="TableNormal"/>
    <w:uiPriority w:val="39"/>
    <w:rsid w:val="00C042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C04274"/>
    <w:rPr>
      <w:rFonts w:ascii="Courier New" w:eastAsia="Times New Roman" w:hAnsi="Courier New" w:cs="Courier New"/>
      <w:sz w:val="20"/>
      <w:szCs w:val="20"/>
    </w:rPr>
  </w:style>
  <w:style w:type="character" w:customStyle="1" w:styleId="hljs-keyword">
    <w:name w:val="hljs-keyword"/>
    <w:basedOn w:val="DefaultParagraphFont"/>
    <w:rsid w:val="00C04274"/>
  </w:style>
  <w:style w:type="character" w:customStyle="1" w:styleId="hljs-number">
    <w:name w:val="hljs-number"/>
    <w:basedOn w:val="DefaultParagraphFont"/>
    <w:rsid w:val="00C04274"/>
  </w:style>
  <w:style w:type="paragraph" w:styleId="Header">
    <w:name w:val="header"/>
    <w:basedOn w:val="Normal"/>
    <w:link w:val="HeaderChar"/>
    <w:uiPriority w:val="99"/>
    <w:unhideWhenUsed/>
    <w:rsid w:val="00C04274"/>
    <w:pPr>
      <w:tabs>
        <w:tab w:val="center" w:pos="4513"/>
        <w:tab w:val="right" w:pos="9026"/>
      </w:tabs>
    </w:pPr>
  </w:style>
  <w:style w:type="character" w:customStyle="1" w:styleId="HeaderChar">
    <w:name w:val="Header Char"/>
    <w:basedOn w:val="DefaultParagraphFont"/>
    <w:link w:val="Header"/>
    <w:uiPriority w:val="99"/>
    <w:rsid w:val="00C04274"/>
    <w:rPr>
      <w:rFonts w:ascii="Calibri" w:eastAsia="Calibri" w:hAnsi="Calibri" w:cs="Times New Roman"/>
      <w:kern w:val="0"/>
      <w:sz w:val="22"/>
      <w:szCs w:val="22"/>
      <w:lang w:val="en-GB"/>
      <w14:ligatures w14:val="none"/>
    </w:rPr>
  </w:style>
  <w:style w:type="paragraph" w:styleId="Footer">
    <w:name w:val="footer"/>
    <w:basedOn w:val="Normal"/>
    <w:link w:val="FooterChar"/>
    <w:uiPriority w:val="99"/>
    <w:unhideWhenUsed/>
    <w:rsid w:val="00C04274"/>
    <w:pPr>
      <w:tabs>
        <w:tab w:val="center" w:pos="4513"/>
        <w:tab w:val="right" w:pos="9026"/>
      </w:tabs>
    </w:pPr>
  </w:style>
  <w:style w:type="character" w:customStyle="1" w:styleId="FooterChar">
    <w:name w:val="Footer Char"/>
    <w:basedOn w:val="DefaultParagraphFont"/>
    <w:link w:val="Footer"/>
    <w:uiPriority w:val="99"/>
    <w:rsid w:val="00C04274"/>
    <w:rPr>
      <w:rFonts w:ascii="Calibri" w:eastAsia="Calibri" w:hAnsi="Calibri" w:cs="Times New Roman"/>
      <w:kern w:val="0"/>
      <w:sz w:val="22"/>
      <w:szCs w:val="22"/>
      <w:lang w:val="en-GB"/>
      <w14:ligatures w14:val="none"/>
    </w:rPr>
  </w:style>
  <w:style w:type="paragraph" w:styleId="z-TopofForm">
    <w:name w:val="HTML Top of Form"/>
    <w:basedOn w:val="Normal"/>
    <w:next w:val="Normal"/>
    <w:link w:val="z-TopofFormChar"/>
    <w:hidden/>
    <w:uiPriority w:val="99"/>
    <w:semiHidden/>
    <w:unhideWhenUsed/>
    <w:rsid w:val="00C0427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04274"/>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C0427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04274"/>
    <w:rPr>
      <w:rFonts w:ascii="Arial" w:eastAsia="Times New Roman" w:hAnsi="Arial" w:cs="Arial"/>
      <w:vanish/>
      <w:kern w:val="0"/>
      <w:sz w:val="16"/>
      <w:szCs w:val="16"/>
      <w:lang w:eastAsia="en-GB"/>
      <w14:ligatures w14:val="none"/>
    </w:rPr>
  </w:style>
  <w:style w:type="character" w:styleId="UnresolvedMention">
    <w:name w:val="Unresolved Mention"/>
    <w:basedOn w:val="DefaultParagraphFont"/>
    <w:uiPriority w:val="99"/>
    <w:semiHidden/>
    <w:unhideWhenUsed/>
    <w:rsid w:val="00C04274"/>
    <w:rPr>
      <w:color w:val="605E5C"/>
      <w:shd w:val="clear" w:color="auto" w:fill="E1DFDD"/>
    </w:rPr>
  </w:style>
  <w:style w:type="paragraph" w:customStyle="1" w:styleId="p1">
    <w:name w:val="p1"/>
    <w:basedOn w:val="Normal"/>
    <w:rsid w:val="00C04274"/>
    <w:pPr>
      <w:jc w:val="center"/>
    </w:pPr>
    <w:rPr>
      <w:rFonts w:ascii=".AppleSystemUIFont" w:hAnsi=".AppleSystemUIFont"/>
      <w:sz w:val="20"/>
      <w:szCs w:val="20"/>
    </w:rPr>
  </w:style>
  <w:style w:type="paragraph" w:customStyle="1" w:styleId="p2">
    <w:name w:val="p2"/>
    <w:basedOn w:val="Normal"/>
    <w:rsid w:val="00C04274"/>
    <w:rPr>
      <w:rFonts w:ascii=".AppleSystemUIFont" w:hAnsi=".AppleSystemUIFont"/>
      <w:sz w:val="20"/>
      <w:szCs w:val="20"/>
    </w:rPr>
  </w:style>
  <w:style w:type="paragraph" w:styleId="Revision">
    <w:name w:val="Revision"/>
    <w:hidden/>
    <w:uiPriority w:val="99"/>
    <w:semiHidden/>
    <w:rsid w:val="00C04274"/>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04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57834">
      <w:bodyDiv w:val="1"/>
      <w:marLeft w:val="0"/>
      <w:marRight w:val="0"/>
      <w:marTop w:val="0"/>
      <w:marBottom w:val="0"/>
      <w:divBdr>
        <w:top w:val="none" w:sz="0" w:space="0" w:color="auto"/>
        <w:left w:val="none" w:sz="0" w:space="0" w:color="auto"/>
        <w:bottom w:val="none" w:sz="0" w:space="0" w:color="auto"/>
        <w:right w:val="none" w:sz="0" w:space="0" w:color="auto"/>
      </w:divBdr>
    </w:div>
    <w:div w:id="49496897">
      <w:bodyDiv w:val="1"/>
      <w:marLeft w:val="0"/>
      <w:marRight w:val="0"/>
      <w:marTop w:val="0"/>
      <w:marBottom w:val="0"/>
      <w:divBdr>
        <w:top w:val="none" w:sz="0" w:space="0" w:color="auto"/>
        <w:left w:val="none" w:sz="0" w:space="0" w:color="auto"/>
        <w:bottom w:val="none" w:sz="0" w:space="0" w:color="auto"/>
        <w:right w:val="none" w:sz="0" w:space="0" w:color="auto"/>
      </w:divBdr>
      <w:divsChild>
        <w:div w:id="703869277">
          <w:marLeft w:val="0"/>
          <w:marRight w:val="0"/>
          <w:marTop w:val="0"/>
          <w:marBottom w:val="0"/>
          <w:divBdr>
            <w:top w:val="single" w:sz="2" w:space="0" w:color="D9D9E3"/>
            <w:left w:val="single" w:sz="2" w:space="0" w:color="D9D9E3"/>
            <w:bottom w:val="single" w:sz="2" w:space="0" w:color="D9D9E3"/>
            <w:right w:val="single" w:sz="2" w:space="0" w:color="D9D9E3"/>
          </w:divBdr>
          <w:divsChild>
            <w:div w:id="1142162697">
              <w:marLeft w:val="0"/>
              <w:marRight w:val="0"/>
              <w:marTop w:val="0"/>
              <w:marBottom w:val="0"/>
              <w:divBdr>
                <w:top w:val="single" w:sz="2" w:space="0" w:color="D9D9E3"/>
                <w:left w:val="single" w:sz="2" w:space="0" w:color="D9D9E3"/>
                <w:bottom w:val="single" w:sz="2" w:space="0" w:color="D9D9E3"/>
                <w:right w:val="single" w:sz="2" w:space="0" w:color="D9D9E3"/>
              </w:divBdr>
              <w:divsChild>
                <w:div w:id="519197003">
                  <w:marLeft w:val="0"/>
                  <w:marRight w:val="0"/>
                  <w:marTop w:val="0"/>
                  <w:marBottom w:val="0"/>
                  <w:divBdr>
                    <w:top w:val="single" w:sz="2" w:space="0" w:color="D9D9E3"/>
                    <w:left w:val="single" w:sz="2" w:space="0" w:color="D9D9E3"/>
                    <w:bottom w:val="single" w:sz="2" w:space="0" w:color="D9D9E3"/>
                    <w:right w:val="single" w:sz="2" w:space="0" w:color="D9D9E3"/>
                  </w:divBdr>
                  <w:divsChild>
                    <w:div w:id="84234383">
                      <w:marLeft w:val="0"/>
                      <w:marRight w:val="0"/>
                      <w:marTop w:val="0"/>
                      <w:marBottom w:val="0"/>
                      <w:divBdr>
                        <w:top w:val="single" w:sz="2" w:space="0" w:color="D9D9E3"/>
                        <w:left w:val="single" w:sz="2" w:space="0" w:color="D9D9E3"/>
                        <w:bottom w:val="single" w:sz="2" w:space="0" w:color="D9D9E3"/>
                        <w:right w:val="single" w:sz="2" w:space="0" w:color="D9D9E3"/>
                      </w:divBdr>
                      <w:divsChild>
                        <w:div w:id="1289629252">
                          <w:marLeft w:val="0"/>
                          <w:marRight w:val="0"/>
                          <w:marTop w:val="0"/>
                          <w:marBottom w:val="0"/>
                          <w:divBdr>
                            <w:top w:val="single" w:sz="2" w:space="0" w:color="D9D9E3"/>
                            <w:left w:val="single" w:sz="2" w:space="0" w:color="D9D9E3"/>
                            <w:bottom w:val="single" w:sz="2" w:space="0" w:color="D9D9E3"/>
                            <w:right w:val="single" w:sz="2" w:space="0" w:color="D9D9E3"/>
                          </w:divBdr>
                          <w:divsChild>
                            <w:div w:id="114874562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672958">
                                  <w:marLeft w:val="0"/>
                                  <w:marRight w:val="0"/>
                                  <w:marTop w:val="0"/>
                                  <w:marBottom w:val="0"/>
                                  <w:divBdr>
                                    <w:top w:val="single" w:sz="2" w:space="0" w:color="D9D9E3"/>
                                    <w:left w:val="single" w:sz="2" w:space="0" w:color="D9D9E3"/>
                                    <w:bottom w:val="single" w:sz="2" w:space="0" w:color="D9D9E3"/>
                                    <w:right w:val="single" w:sz="2" w:space="0" w:color="D9D9E3"/>
                                  </w:divBdr>
                                  <w:divsChild>
                                    <w:div w:id="1881673581">
                                      <w:marLeft w:val="0"/>
                                      <w:marRight w:val="0"/>
                                      <w:marTop w:val="0"/>
                                      <w:marBottom w:val="0"/>
                                      <w:divBdr>
                                        <w:top w:val="single" w:sz="2" w:space="0" w:color="D9D9E3"/>
                                        <w:left w:val="single" w:sz="2" w:space="0" w:color="D9D9E3"/>
                                        <w:bottom w:val="single" w:sz="2" w:space="0" w:color="D9D9E3"/>
                                        <w:right w:val="single" w:sz="2" w:space="0" w:color="D9D9E3"/>
                                      </w:divBdr>
                                      <w:divsChild>
                                        <w:div w:id="326246535">
                                          <w:marLeft w:val="0"/>
                                          <w:marRight w:val="0"/>
                                          <w:marTop w:val="0"/>
                                          <w:marBottom w:val="0"/>
                                          <w:divBdr>
                                            <w:top w:val="single" w:sz="2" w:space="0" w:color="D9D9E3"/>
                                            <w:left w:val="single" w:sz="2" w:space="0" w:color="D9D9E3"/>
                                            <w:bottom w:val="single" w:sz="2" w:space="0" w:color="D9D9E3"/>
                                            <w:right w:val="single" w:sz="2" w:space="0" w:color="D9D9E3"/>
                                          </w:divBdr>
                                          <w:divsChild>
                                            <w:div w:id="747531465">
                                              <w:marLeft w:val="0"/>
                                              <w:marRight w:val="0"/>
                                              <w:marTop w:val="0"/>
                                              <w:marBottom w:val="0"/>
                                              <w:divBdr>
                                                <w:top w:val="single" w:sz="2" w:space="0" w:color="D9D9E3"/>
                                                <w:left w:val="single" w:sz="2" w:space="0" w:color="D9D9E3"/>
                                                <w:bottom w:val="single" w:sz="2" w:space="0" w:color="D9D9E3"/>
                                                <w:right w:val="single" w:sz="2" w:space="0" w:color="D9D9E3"/>
                                              </w:divBdr>
                                              <w:divsChild>
                                                <w:div w:id="1699311852">
                                                  <w:marLeft w:val="0"/>
                                                  <w:marRight w:val="0"/>
                                                  <w:marTop w:val="0"/>
                                                  <w:marBottom w:val="0"/>
                                                  <w:divBdr>
                                                    <w:top w:val="single" w:sz="2" w:space="0" w:color="D9D9E3"/>
                                                    <w:left w:val="single" w:sz="2" w:space="0" w:color="D9D9E3"/>
                                                    <w:bottom w:val="single" w:sz="2" w:space="0" w:color="D9D9E3"/>
                                                    <w:right w:val="single" w:sz="2" w:space="0" w:color="D9D9E3"/>
                                                  </w:divBdr>
                                                  <w:divsChild>
                                                    <w:div w:id="1968243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50274633">
          <w:marLeft w:val="0"/>
          <w:marRight w:val="0"/>
          <w:marTop w:val="0"/>
          <w:marBottom w:val="0"/>
          <w:divBdr>
            <w:top w:val="none" w:sz="0" w:space="0" w:color="auto"/>
            <w:left w:val="none" w:sz="0" w:space="0" w:color="auto"/>
            <w:bottom w:val="none" w:sz="0" w:space="0" w:color="auto"/>
            <w:right w:val="none" w:sz="0" w:space="0" w:color="auto"/>
          </w:divBdr>
          <w:divsChild>
            <w:div w:id="168908298">
              <w:marLeft w:val="0"/>
              <w:marRight w:val="0"/>
              <w:marTop w:val="0"/>
              <w:marBottom w:val="0"/>
              <w:divBdr>
                <w:top w:val="single" w:sz="2" w:space="0" w:color="D9D9E3"/>
                <w:left w:val="single" w:sz="2" w:space="0" w:color="D9D9E3"/>
                <w:bottom w:val="single" w:sz="2" w:space="0" w:color="D9D9E3"/>
                <w:right w:val="single" w:sz="2" w:space="0" w:color="D9D9E3"/>
              </w:divBdr>
              <w:divsChild>
                <w:div w:id="1371342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2504565">
      <w:bodyDiv w:val="1"/>
      <w:marLeft w:val="0"/>
      <w:marRight w:val="0"/>
      <w:marTop w:val="0"/>
      <w:marBottom w:val="0"/>
      <w:divBdr>
        <w:top w:val="none" w:sz="0" w:space="0" w:color="auto"/>
        <w:left w:val="none" w:sz="0" w:space="0" w:color="auto"/>
        <w:bottom w:val="none" w:sz="0" w:space="0" w:color="auto"/>
        <w:right w:val="none" w:sz="0" w:space="0" w:color="auto"/>
      </w:divBdr>
    </w:div>
    <w:div w:id="161354354">
      <w:bodyDiv w:val="1"/>
      <w:marLeft w:val="0"/>
      <w:marRight w:val="0"/>
      <w:marTop w:val="0"/>
      <w:marBottom w:val="0"/>
      <w:divBdr>
        <w:top w:val="none" w:sz="0" w:space="0" w:color="auto"/>
        <w:left w:val="none" w:sz="0" w:space="0" w:color="auto"/>
        <w:bottom w:val="none" w:sz="0" w:space="0" w:color="auto"/>
        <w:right w:val="none" w:sz="0" w:space="0" w:color="auto"/>
      </w:divBdr>
    </w:div>
    <w:div w:id="286857930">
      <w:bodyDiv w:val="1"/>
      <w:marLeft w:val="0"/>
      <w:marRight w:val="0"/>
      <w:marTop w:val="0"/>
      <w:marBottom w:val="0"/>
      <w:divBdr>
        <w:top w:val="none" w:sz="0" w:space="0" w:color="auto"/>
        <w:left w:val="none" w:sz="0" w:space="0" w:color="auto"/>
        <w:bottom w:val="none" w:sz="0" w:space="0" w:color="auto"/>
        <w:right w:val="none" w:sz="0" w:space="0" w:color="auto"/>
      </w:divBdr>
    </w:div>
    <w:div w:id="305935422">
      <w:bodyDiv w:val="1"/>
      <w:marLeft w:val="0"/>
      <w:marRight w:val="0"/>
      <w:marTop w:val="0"/>
      <w:marBottom w:val="0"/>
      <w:divBdr>
        <w:top w:val="none" w:sz="0" w:space="0" w:color="auto"/>
        <w:left w:val="none" w:sz="0" w:space="0" w:color="auto"/>
        <w:bottom w:val="none" w:sz="0" w:space="0" w:color="auto"/>
        <w:right w:val="none" w:sz="0" w:space="0" w:color="auto"/>
      </w:divBdr>
      <w:divsChild>
        <w:div w:id="1472138188">
          <w:marLeft w:val="0"/>
          <w:marRight w:val="0"/>
          <w:marTop w:val="0"/>
          <w:marBottom w:val="0"/>
          <w:divBdr>
            <w:top w:val="none" w:sz="0" w:space="0" w:color="auto"/>
            <w:left w:val="none" w:sz="0" w:space="0" w:color="auto"/>
            <w:bottom w:val="none" w:sz="0" w:space="0" w:color="auto"/>
            <w:right w:val="none" w:sz="0" w:space="0" w:color="auto"/>
          </w:divBdr>
          <w:divsChild>
            <w:div w:id="1937135860">
              <w:marLeft w:val="0"/>
              <w:marRight w:val="0"/>
              <w:marTop w:val="0"/>
              <w:marBottom w:val="0"/>
              <w:divBdr>
                <w:top w:val="none" w:sz="0" w:space="0" w:color="auto"/>
                <w:left w:val="none" w:sz="0" w:space="0" w:color="auto"/>
                <w:bottom w:val="none" w:sz="0" w:space="0" w:color="auto"/>
                <w:right w:val="none" w:sz="0" w:space="0" w:color="auto"/>
              </w:divBdr>
            </w:div>
            <w:div w:id="50189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1737">
      <w:bodyDiv w:val="1"/>
      <w:marLeft w:val="0"/>
      <w:marRight w:val="0"/>
      <w:marTop w:val="0"/>
      <w:marBottom w:val="0"/>
      <w:divBdr>
        <w:top w:val="none" w:sz="0" w:space="0" w:color="auto"/>
        <w:left w:val="none" w:sz="0" w:space="0" w:color="auto"/>
        <w:bottom w:val="none" w:sz="0" w:space="0" w:color="auto"/>
        <w:right w:val="none" w:sz="0" w:space="0" w:color="auto"/>
      </w:divBdr>
    </w:div>
    <w:div w:id="467207168">
      <w:bodyDiv w:val="1"/>
      <w:marLeft w:val="0"/>
      <w:marRight w:val="0"/>
      <w:marTop w:val="0"/>
      <w:marBottom w:val="0"/>
      <w:divBdr>
        <w:top w:val="none" w:sz="0" w:space="0" w:color="auto"/>
        <w:left w:val="none" w:sz="0" w:space="0" w:color="auto"/>
        <w:bottom w:val="none" w:sz="0" w:space="0" w:color="auto"/>
        <w:right w:val="none" w:sz="0" w:space="0" w:color="auto"/>
      </w:divBdr>
    </w:div>
    <w:div w:id="570042146">
      <w:bodyDiv w:val="1"/>
      <w:marLeft w:val="0"/>
      <w:marRight w:val="0"/>
      <w:marTop w:val="0"/>
      <w:marBottom w:val="0"/>
      <w:divBdr>
        <w:top w:val="none" w:sz="0" w:space="0" w:color="auto"/>
        <w:left w:val="none" w:sz="0" w:space="0" w:color="auto"/>
        <w:bottom w:val="none" w:sz="0" w:space="0" w:color="auto"/>
        <w:right w:val="none" w:sz="0" w:space="0" w:color="auto"/>
      </w:divBdr>
    </w:div>
    <w:div w:id="575822923">
      <w:bodyDiv w:val="1"/>
      <w:marLeft w:val="0"/>
      <w:marRight w:val="0"/>
      <w:marTop w:val="0"/>
      <w:marBottom w:val="0"/>
      <w:divBdr>
        <w:top w:val="none" w:sz="0" w:space="0" w:color="auto"/>
        <w:left w:val="none" w:sz="0" w:space="0" w:color="auto"/>
        <w:bottom w:val="none" w:sz="0" w:space="0" w:color="auto"/>
        <w:right w:val="none" w:sz="0" w:space="0" w:color="auto"/>
      </w:divBdr>
      <w:divsChild>
        <w:div w:id="196310175">
          <w:marLeft w:val="0"/>
          <w:marRight w:val="0"/>
          <w:marTop w:val="0"/>
          <w:marBottom w:val="0"/>
          <w:divBdr>
            <w:top w:val="single" w:sz="2" w:space="0" w:color="D9D9E3"/>
            <w:left w:val="single" w:sz="2" w:space="0" w:color="D9D9E3"/>
            <w:bottom w:val="single" w:sz="2" w:space="0" w:color="D9D9E3"/>
            <w:right w:val="single" w:sz="2" w:space="0" w:color="D9D9E3"/>
          </w:divBdr>
          <w:divsChild>
            <w:div w:id="1124275151">
              <w:marLeft w:val="0"/>
              <w:marRight w:val="0"/>
              <w:marTop w:val="0"/>
              <w:marBottom w:val="0"/>
              <w:divBdr>
                <w:top w:val="single" w:sz="2" w:space="0" w:color="D9D9E3"/>
                <w:left w:val="single" w:sz="2" w:space="0" w:color="D9D9E3"/>
                <w:bottom w:val="single" w:sz="2" w:space="0" w:color="D9D9E3"/>
                <w:right w:val="single" w:sz="2" w:space="0" w:color="D9D9E3"/>
              </w:divBdr>
              <w:divsChild>
                <w:div w:id="205409631">
                  <w:marLeft w:val="0"/>
                  <w:marRight w:val="0"/>
                  <w:marTop w:val="0"/>
                  <w:marBottom w:val="0"/>
                  <w:divBdr>
                    <w:top w:val="single" w:sz="2" w:space="0" w:color="D9D9E3"/>
                    <w:left w:val="single" w:sz="2" w:space="0" w:color="D9D9E3"/>
                    <w:bottom w:val="single" w:sz="2" w:space="0" w:color="D9D9E3"/>
                    <w:right w:val="single" w:sz="2" w:space="0" w:color="D9D9E3"/>
                  </w:divBdr>
                  <w:divsChild>
                    <w:div w:id="469983302">
                      <w:marLeft w:val="0"/>
                      <w:marRight w:val="0"/>
                      <w:marTop w:val="0"/>
                      <w:marBottom w:val="0"/>
                      <w:divBdr>
                        <w:top w:val="single" w:sz="2" w:space="0" w:color="D9D9E3"/>
                        <w:left w:val="single" w:sz="2" w:space="0" w:color="D9D9E3"/>
                        <w:bottom w:val="single" w:sz="2" w:space="0" w:color="D9D9E3"/>
                        <w:right w:val="single" w:sz="2" w:space="0" w:color="D9D9E3"/>
                      </w:divBdr>
                      <w:divsChild>
                        <w:div w:id="754130660">
                          <w:marLeft w:val="0"/>
                          <w:marRight w:val="0"/>
                          <w:marTop w:val="0"/>
                          <w:marBottom w:val="0"/>
                          <w:divBdr>
                            <w:top w:val="single" w:sz="2" w:space="0" w:color="D9D9E3"/>
                            <w:left w:val="single" w:sz="2" w:space="0" w:color="D9D9E3"/>
                            <w:bottom w:val="single" w:sz="2" w:space="0" w:color="D9D9E3"/>
                            <w:right w:val="single" w:sz="2" w:space="0" w:color="D9D9E3"/>
                          </w:divBdr>
                          <w:divsChild>
                            <w:div w:id="1412190745">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544137">
                                  <w:marLeft w:val="0"/>
                                  <w:marRight w:val="0"/>
                                  <w:marTop w:val="0"/>
                                  <w:marBottom w:val="0"/>
                                  <w:divBdr>
                                    <w:top w:val="single" w:sz="2" w:space="0" w:color="D9D9E3"/>
                                    <w:left w:val="single" w:sz="2" w:space="0" w:color="D9D9E3"/>
                                    <w:bottom w:val="single" w:sz="2" w:space="0" w:color="D9D9E3"/>
                                    <w:right w:val="single" w:sz="2" w:space="0" w:color="D9D9E3"/>
                                  </w:divBdr>
                                  <w:divsChild>
                                    <w:div w:id="1244796195">
                                      <w:marLeft w:val="0"/>
                                      <w:marRight w:val="0"/>
                                      <w:marTop w:val="0"/>
                                      <w:marBottom w:val="0"/>
                                      <w:divBdr>
                                        <w:top w:val="single" w:sz="2" w:space="0" w:color="D9D9E3"/>
                                        <w:left w:val="single" w:sz="2" w:space="0" w:color="D9D9E3"/>
                                        <w:bottom w:val="single" w:sz="2" w:space="0" w:color="D9D9E3"/>
                                        <w:right w:val="single" w:sz="2" w:space="0" w:color="D9D9E3"/>
                                      </w:divBdr>
                                      <w:divsChild>
                                        <w:div w:id="1281064347">
                                          <w:marLeft w:val="0"/>
                                          <w:marRight w:val="0"/>
                                          <w:marTop w:val="0"/>
                                          <w:marBottom w:val="0"/>
                                          <w:divBdr>
                                            <w:top w:val="single" w:sz="2" w:space="0" w:color="D9D9E3"/>
                                            <w:left w:val="single" w:sz="2" w:space="0" w:color="D9D9E3"/>
                                            <w:bottom w:val="single" w:sz="2" w:space="0" w:color="D9D9E3"/>
                                            <w:right w:val="single" w:sz="2" w:space="0" w:color="D9D9E3"/>
                                          </w:divBdr>
                                          <w:divsChild>
                                            <w:div w:id="1832911584">
                                              <w:marLeft w:val="0"/>
                                              <w:marRight w:val="0"/>
                                              <w:marTop w:val="0"/>
                                              <w:marBottom w:val="0"/>
                                              <w:divBdr>
                                                <w:top w:val="single" w:sz="2" w:space="0" w:color="D9D9E3"/>
                                                <w:left w:val="single" w:sz="2" w:space="0" w:color="D9D9E3"/>
                                                <w:bottom w:val="single" w:sz="2" w:space="0" w:color="D9D9E3"/>
                                                <w:right w:val="single" w:sz="2" w:space="0" w:color="D9D9E3"/>
                                              </w:divBdr>
                                              <w:divsChild>
                                                <w:div w:id="1433550258">
                                                  <w:marLeft w:val="0"/>
                                                  <w:marRight w:val="0"/>
                                                  <w:marTop w:val="0"/>
                                                  <w:marBottom w:val="0"/>
                                                  <w:divBdr>
                                                    <w:top w:val="single" w:sz="2" w:space="0" w:color="D9D9E3"/>
                                                    <w:left w:val="single" w:sz="2" w:space="0" w:color="D9D9E3"/>
                                                    <w:bottom w:val="single" w:sz="2" w:space="0" w:color="D9D9E3"/>
                                                    <w:right w:val="single" w:sz="2" w:space="0" w:color="D9D9E3"/>
                                                  </w:divBdr>
                                                  <w:divsChild>
                                                    <w:div w:id="1317103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3057122">
          <w:marLeft w:val="0"/>
          <w:marRight w:val="0"/>
          <w:marTop w:val="0"/>
          <w:marBottom w:val="0"/>
          <w:divBdr>
            <w:top w:val="none" w:sz="0" w:space="0" w:color="auto"/>
            <w:left w:val="none" w:sz="0" w:space="0" w:color="auto"/>
            <w:bottom w:val="none" w:sz="0" w:space="0" w:color="auto"/>
            <w:right w:val="none" w:sz="0" w:space="0" w:color="auto"/>
          </w:divBdr>
          <w:divsChild>
            <w:div w:id="193428977">
              <w:marLeft w:val="0"/>
              <w:marRight w:val="0"/>
              <w:marTop w:val="0"/>
              <w:marBottom w:val="0"/>
              <w:divBdr>
                <w:top w:val="single" w:sz="2" w:space="0" w:color="D9D9E3"/>
                <w:left w:val="single" w:sz="2" w:space="0" w:color="D9D9E3"/>
                <w:bottom w:val="single" w:sz="2" w:space="0" w:color="D9D9E3"/>
                <w:right w:val="single" w:sz="2" w:space="0" w:color="D9D9E3"/>
              </w:divBdr>
              <w:divsChild>
                <w:div w:id="469976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50525574">
      <w:bodyDiv w:val="1"/>
      <w:marLeft w:val="0"/>
      <w:marRight w:val="0"/>
      <w:marTop w:val="0"/>
      <w:marBottom w:val="0"/>
      <w:divBdr>
        <w:top w:val="none" w:sz="0" w:space="0" w:color="auto"/>
        <w:left w:val="none" w:sz="0" w:space="0" w:color="auto"/>
        <w:bottom w:val="none" w:sz="0" w:space="0" w:color="auto"/>
        <w:right w:val="none" w:sz="0" w:space="0" w:color="auto"/>
      </w:divBdr>
    </w:div>
    <w:div w:id="944577937">
      <w:bodyDiv w:val="1"/>
      <w:marLeft w:val="0"/>
      <w:marRight w:val="0"/>
      <w:marTop w:val="0"/>
      <w:marBottom w:val="0"/>
      <w:divBdr>
        <w:top w:val="none" w:sz="0" w:space="0" w:color="auto"/>
        <w:left w:val="none" w:sz="0" w:space="0" w:color="auto"/>
        <w:bottom w:val="none" w:sz="0" w:space="0" w:color="auto"/>
        <w:right w:val="none" w:sz="0" w:space="0" w:color="auto"/>
      </w:divBdr>
      <w:divsChild>
        <w:div w:id="1745756191">
          <w:marLeft w:val="0"/>
          <w:marRight w:val="0"/>
          <w:marTop w:val="0"/>
          <w:marBottom w:val="0"/>
          <w:divBdr>
            <w:top w:val="single" w:sz="2" w:space="0" w:color="D9D9E3"/>
            <w:left w:val="single" w:sz="2" w:space="0" w:color="D9D9E3"/>
            <w:bottom w:val="single" w:sz="2" w:space="0" w:color="D9D9E3"/>
            <w:right w:val="single" w:sz="2" w:space="0" w:color="D9D9E3"/>
          </w:divBdr>
          <w:divsChild>
            <w:div w:id="1278566319">
              <w:marLeft w:val="0"/>
              <w:marRight w:val="0"/>
              <w:marTop w:val="0"/>
              <w:marBottom w:val="0"/>
              <w:divBdr>
                <w:top w:val="single" w:sz="2" w:space="0" w:color="D9D9E3"/>
                <w:left w:val="single" w:sz="2" w:space="0" w:color="D9D9E3"/>
                <w:bottom w:val="single" w:sz="2" w:space="0" w:color="D9D9E3"/>
                <w:right w:val="single" w:sz="2" w:space="0" w:color="D9D9E3"/>
              </w:divBdr>
              <w:divsChild>
                <w:div w:id="252475179">
                  <w:marLeft w:val="0"/>
                  <w:marRight w:val="0"/>
                  <w:marTop w:val="0"/>
                  <w:marBottom w:val="0"/>
                  <w:divBdr>
                    <w:top w:val="single" w:sz="2" w:space="0" w:color="D9D9E3"/>
                    <w:left w:val="single" w:sz="2" w:space="0" w:color="D9D9E3"/>
                    <w:bottom w:val="single" w:sz="2" w:space="0" w:color="D9D9E3"/>
                    <w:right w:val="single" w:sz="2" w:space="0" w:color="D9D9E3"/>
                  </w:divBdr>
                  <w:divsChild>
                    <w:div w:id="24643835">
                      <w:marLeft w:val="0"/>
                      <w:marRight w:val="0"/>
                      <w:marTop w:val="0"/>
                      <w:marBottom w:val="0"/>
                      <w:divBdr>
                        <w:top w:val="single" w:sz="2" w:space="0" w:color="D9D9E3"/>
                        <w:left w:val="single" w:sz="2" w:space="0" w:color="D9D9E3"/>
                        <w:bottom w:val="single" w:sz="2" w:space="0" w:color="D9D9E3"/>
                        <w:right w:val="single" w:sz="2" w:space="0" w:color="D9D9E3"/>
                      </w:divBdr>
                      <w:divsChild>
                        <w:div w:id="85155453">
                          <w:marLeft w:val="0"/>
                          <w:marRight w:val="0"/>
                          <w:marTop w:val="0"/>
                          <w:marBottom w:val="0"/>
                          <w:divBdr>
                            <w:top w:val="single" w:sz="2" w:space="0" w:color="D9D9E3"/>
                            <w:left w:val="single" w:sz="2" w:space="0" w:color="D9D9E3"/>
                            <w:bottom w:val="single" w:sz="2" w:space="0" w:color="D9D9E3"/>
                            <w:right w:val="single" w:sz="2" w:space="0" w:color="D9D9E3"/>
                          </w:divBdr>
                          <w:divsChild>
                            <w:div w:id="1728452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84883191">
                                  <w:marLeft w:val="0"/>
                                  <w:marRight w:val="0"/>
                                  <w:marTop w:val="0"/>
                                  <w:marBottom w:val="0"/>
                                  <w:divBdr>
                                    <w:top w:val="single" w:sz="2" w:space="0" w:color="D9D9E3"/>
                                    <w:left w:val="single" w:sz="2" w:space="0" w:color="D9D9E3"/>
                                    <w:bottom w:val="single" w:sz="2" w:space="0" w:color="D9D9E3"/>
                                    <w:right w:val="single" w:sz="2" w:space="0" w:color="D9D9E3"/>
                                  </w:divBdr>
                                  <w:divsChild>
                                    <w:div w:id="1249344486">
                                      <w:marLeft w:val="0"/>
                                      <w:marRight w:val="0"/>
                                      <w:marTop w:val="0"/>
                                      <w:marBottom w:val="0"/>
                                      <w:divBdr>
                                        <w:top w:val="single" w:sz="2" w:space="0" w:color="D9D9E3"/>
                                        <w:left w:val="single" w:sz="2" w:space="0" w:color="D9D9E3"/>
                                        <w:bottom w:val="single" w:sz="2" w:space="0" w:color="D9D9E3"/>
                                        <w:right w:val="single" w:sz="2" w:space="0" w:color="D9D9E3"/>
                                      </w:divBdr>
                                      <w:divsChild>
                                        <w:div w:id="507017049">
                                          <w:marLeft w:val="0"/>
                                          <w:marRight w:val="0"/>
                                          <w:marTop w:val="0"/>
                                          <w:marBottom w:val="0"/>
                                          <w:divBdr>
                                            <w:top w:val="single" w:sz="2" w:space="0" w:color="D9D9E3"/>
                                            <w:left w:val="single" w:sz="2" w:space="0" w:color="D9D9E3"/>
                                            <w:bottom w:val="single" w:sz="2" w:space="0" w:color="D9D9E3"/>
                                            <w:right w:val="single" w:sz="2" w:space="0" w:color="D9D9E3"/>
                                          </w:divBdr>
                                          <w:divsChild>
                                            <w:div w:id="1748384256">
                                              <w:marLeft w:val="0"/>
                                              <w:marRight w:val="0"/>
                                              <w:marTop w:val="0"/>
                                              <w:marBottom w:val="0"/>
                                              <w:divBdr>
                                                <w:top w:val="single" w:sz="2" w:space="0" w:color="D9D9E3"/>
                                                <w:left w:val="single" w:sz="2" w:space="0" w:color="D9D9E3"/>
                                                <w:bottom w:val="single" w:sz="2" w:space="0" w:color="D9D9E3"/>
                                                <w:right w:val="single" w:sz="2" w:space="0" w:color="D9D9E3"/>
                                              </w:divBdr>
                                              <w:divsChild>
                                                <w:div w:id="746340512">
                                                  <w:marLeft w:val="0"/>
                                                  <w:marRight w:val="0"/>
                                                  <w:marTop w:val="0"/>
                                                  <w:marBottom w:val="0"/>
                                                  <w:divBdr>
                                                    <w:top w:val="single" w:sz="2" w:space="0" w:color="D9D9E3"/>
                                                    <w:left w:val="single" w:sz="2" w:space="0" w:color="D9D9E3"/>
                                                    <w:bottom w:val="single" w:sz="2" w:space="0" w:color="D9D9E3"/>
                                                    <w:right w:val="single" w:sz="2" w:space="0" w:color="D9D9E3"/>
                                                  </w:divBdr>
                                                  <w:divsChild>
                                                    <w:div w:id="1894346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08069774">
          <w:marLeft w:val="0"/>
          <w:marRight w:val="0"/>
          <w:marTop w:val="0"/>
          <w:marBottom w:val="0"/>
          <w:divBdr>
            <w:top w:val="none" w:sz="0" w:space="0" w:color="auto"/>
            <w:left w:val="none" w:sz="0" w:space="0" w:color="auto"/>
            <w:bottom w:val="none" w:sz="0" w:space="0" w:color="auto"/>
            <w:right w:val="none" w:sz="0" w:space="0" w:color="auto"/>
          </w:divBdr>
          <w:divsChild>
            <w:div w:id="81534130">
              <w:marLeft w:val="0"/>
              <w:marRight w:val="0"/>
              <w:marTop w:val="0"/>
              <w:marBottom w:val="0"/>
              <w:divBdr>
                <w:top w:val="single" w:sz="2" w:space="0" w:color="D9D9E3"/>
                <w:left w:val="single" w:sz="2" w:space="0" w:color="D9D9E3"/>
                <w:bottom w:val="single" w:sz="2" w:space="0" w:color="D9D9E3"/>
                <w:right w:val="single" w:sz="2" w:space="0" w:color="D9D9E3"/>
              </w:divBdr>
              <w:divsChild>
                <w:div w:id="13472441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65089881">
      <w:bodyDiv w:val="1"/>
      <w:marLeft w:val="0"/>
      <w:marRight w:val="0"/>
      <w:marTop w:val="0"/>
      <w:marBottom w:val="0"/>
      <w:divBdr>
        <w:top w:val="none" w:sz="0" w:space="0" w:color="auto"/>
        <w:left w:val="none" w:sz="0" w:space="0" w:color="auto"/>
        <w:bottom w:val="none" w:sz="0" w:space="0" w:color="auto"/>
        <w:right w:val="none" w:sz="0" w:space="0" w:color="auto"/>
      </w:divBdr>
      <w:divsChild>
        <w:div w:id="449932741">
          <w:marLeft w:val="-720"/>
          <w:marRight w:val="0"/>
          <w:marTop w:val="0"/>
          <w:marBottom w:val="0"/>
          <w:divBdr>
            <w:top w:val="none" w:sz="0" w:space="0" w:color="auto"/>
            <w:left w:val="none" w:sz="0" w:space="0" w:color="auto"/>
            <w:bottom w:val="none" w:sz="0" w:space="0" w:color="auto"/>
            <w:right w:val="none" w:sz="0" w:space="0" w:color="auto"/>
          </w:divBdr>
        </w:div>
      </w:divsChild>
    </w:div>
    <w:div w:id="1104493908">
      <w:bodyDiv w:val="1"/>
      <w:marLeft w:val="0"/>
      <w:marRight w:val="0"/>
      <w:marTop w:val="0"/>
      <w:marBottom w:val="0"/>
      <w:divBdr>
        <w:top w:val="none" w:sz="0" w:space="0" w:color="auto"/>
        <w:left w:val="none" w:sz="0" w:space="0" w:color="auto"/>
        <w:bottom w:val="none" w:sz="0" w:space="0" w:color="auto"/>
        <w:right w:val="none" w:sz="0" w:space="0" w:color="auto"/>
      </w:divBdr>
    </w:div>
    <w:div w:id="1182934964">
      <w:bodyDiv w:val="1"/>
      <w:marLeft w:val="0"/>
      <w:marRight w:val="0"/>
      <w:marTop w:val="0"/>
      <w:marBottom w:val="0"/>
      <w:divBdr>
        <w:top w:val="none" w:sz="0" w:space="0" w:color="auto"/>
        <w:left w:val="none" w:sz="0" w:space="0" w:color="auto"/>
        <w:bottom w:val="none" w:sz="0" w:space="0" w:color="auto"/>
        <w:right w:val="none" w:sz="0" w:space="0" w:color="auto"/>
      </w:divBdr>
    </w:div>
    <w:div w:id="1191993189">
      <w:bodyDiv w:val="1"/>
      <w:marLeft w:val="0"/>
      <w:marRight w:val="0"/>
      <w:marTop w:val="0"/>
      <w:marBottom w:val="0"/>
      <w:divBdr>
        <w:top w:val="none" w:sz="0" w:space="0" w:color="auto"/>
        <w:left w:val="none" w:sz="0" w:space="0" w:color="auto"/>
        <w:bottom w:val="none" w:sz="0" w:space="0" w:color="auto"/>
        <w:right w:val="none" w:sz="0" w:space="0" w:color="auto"/>
      </w:divBdr>
      <w:divsChild>
        <w:div w:id="939483031">
          <w:marLeft w:val="0"/>
          <w:marRight w:val="0"/>
          <w:marTop w:val="0"/>
          <w:marBottom w:val="0"/>
          <w:divBdr>
            <w:top w:val="single" w:sz="2" w:space="0" w:color="D9D9E3"/>
            <w:left w:val="single" w:sz="2" w:space="0" w:color="D9D9E3"/>
            <w:bottom w:val="single" w:sz="2" w:space="0" w:color="D9D9E3"/>
            <w:right w:val="single" w:sz="2" w:space="0" w:color="D9D9E3"/>
          </w:divBdr>
          <w:divsChild>
            <w:div w:id="115369405">
              <w:marLeft w:val="0"/>
              <w:marRight w:val="0"/>
              <w:marTop w:val="0"/>
              <w:marBottom w:val="0"/>
              <w:divBdr>
                <w:top w:val="single" w:sz="2" w:space="0" w:color="D9D9E3"/>
                <w:left w:val="single" w:sz="2" w:space="0" w:color="D9D9E3"/>
                <w:bottom w:val="single" w:sz="2" w:space="0" w:color="D9D9E3"/>
                <w:right w:val="single" w:sz="2" w:space="0" w:color="D9D9E3"/>
              </w:divBdr>
              <w:divsChild>
                <w:div w:id="1549300954">
                  <w:marLeft w:val="0"/>
                  <w:marRight w:val="0"/>
                  <w:marTop w:val="0"/>
                  <w:marBottom w:val="0"/>
                  <w:divBdr>
                    <w:top w:val="single" w:sz="2" w:space="0" w:color="D9D9E3"/>
                    <w:left w:val="single" w:sz="2" w:space="0" w:color="D9D9E3"/>
                    <w:bottom w:val="single" w:sz="2" w:space="0" w:color="D9D9E3"/>
                    <w:right w:val="single" w:sz="2" w:space="0" w:color="D9D9E3"/>
                  </w:divBdr>
                  <w:divsChild>
                    <w:div w:id="18824452">
                      <w:marLeft w:val="0"/>
                      <w:marRight w:val="0"/>
                      <w:marTop w:val="0"/>
                      <w:marBottom w:val="0"/>
                      <w:divBdr>
                        <w:top w:val="single" w:sz="2" w:space="0" w:color="D9D9E3"/>
                        <w:left w:val="single" w:sz="2" w:space="0" w:color="D9D9E3"/>
                        <w:bottom w:val="single" w:sz="2" w:space="0" w:color="D9D9E3"/>
                        <w:right w:val="single" w:sz="2" w:space="0" w:color="D9D9E3"/>
                      </w:divBdr>
                      <w:divsChild>
                        <w:div w:id="1881939743">
                          <w:marLeft w:val="0"/>
                          <w:marRight w:val="0"/>
                          <w:marTop w:val="0"/>
                          <w:marBottom w:val="0"/>
                          <w:divBdr>
                            <w:top w:val="single" w:sz="2" w:space="0" w:color="D9D9E3"/>
                            <w:left w:val="single" w:sz="2" w:space="0" w:color="D9D9E3"/>
                            <w:bottom w:val="single" w:sz="2" w:space="0" w:color="D9D9E3"/>
                            <w:right w:val="single" w:sz="2" w:space="0" w:color="D9D9E3"/>
                          </w:divBdr>
                          <w:divsChild>
                            <w:div w:id="3218610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46772268">
                                  <w:marLeft w:val="0"/>
                                  <w:marRight w:val="0"/>
                                  <w:marTop w:val="0"/>
                                  <w:marBottom w:val="0"/>
                                  <w:divBdr>
                                    <w:top w:val="single" w:sz="2" w:space="0" w:color="D9D9E3"/>
                                    <w:left w:val="single" w:sz="2" w:space="0" w:color="D9D9E3"/>
                                    <w:bottom w:val="single" w:sz="2" w:space="0" w:color="D9D9E3"/>
                                    <w:right w:val="single" w:sz="2" w:space="0" w:color="D9D9E3"/>
                                  </w:divBdr>
                                  <w:divsChild>
                                    <w:div w:id="1574125996">
                                      <w:marLeft w:val="0"/>
                                      <w:marRight w:val="0"/>
                                      <w:marTop w:val="0"/>
                                      <w:marBottom w:val="0"/>
                                      <w:divBdr>
                                        <w:top w:val="single" w:sz="2" w:space="0" w:color="D9D9E3"/>
                                        <w:left w:val="single" w:sz="2" w:space="0" w:color="D9D9E3"/>
                                        <w:bottom w:val="single" w:sz="2" w:space="0" w:color="D9D9E3"/>
                                        <w:right w:val="single" w:sz="2" w:space="0" w:color="D9D9E3"/>
                                      </w:divBdr>
                                      <w:divsChild>
                                        <w:div w:id="1197233480">
                                          <w:marLeft w:val="0"/>
                                          <w:marRight w:val="0"/>
                                          <w:marTop w:val="0"/>
                                          <w:marBottom w:val="0"/>
                                          <w:divBdr>
                                            <w:top w:val="single" w:sz="2" w:space="0" w:color="D9D9E3"/>
                                            <w:left w:val="single" w:sz="2" w:space="0" w:color="D9D9E3"/>
                                            <w:bottom w:val="single" w:sz="2" w:space="0" w:color="D9D9E3"/>
                                            <w:right w:val="single" w:sz="2" w:space="0" w:color="D9D9E3"/>
                                          </w:divBdr>
                                          <w:divsChild>
                                            <w:div w:id="1186940698">
                                              <w:marLeft w:val="0"/>
                                              <w:marRight w:val="0"/>
                                              <w:marTop w:val="0"/>
                                              <w:marBottom w:val="0"/>
                                              <w:divBdr>
                                                <w:top w:val="single" w:sz="2" w:space="0" w:color="D9D9E3"/>
                                                <w:left w:val="single" w:sz="2" w:space="0" w:color="D9D9E3"/>
                                                <w:bottom w:val="single" w:sz="2" w:space="0" w:color="D9D9E3"/>
                                                <w:right w:val="single" w:sz="2" w:space="0" w:color="D9D9E3"/>
                                              </w:divBdr>
                                              <w:divsChild>
                                                <w:div w:id="265891108">
                                                  <w:marLeft w:val="0"/>
                                                  <w:marRight w:val="0"/>
                                                  <w:marTop w:val="0"/>
                                                  <w:marBottom w:val="0"/>
                                                  <w:divBdr>
                                                    <w:top w:val="single" w:sz="2" w:space="0" w:color="D9D9E3"/>
                                                    <w:left w:val="single" w:sz="2" w:space="0" w:color="D9D9E3"/>
                                                    <w:bottom w:val="single" w:sz="2" w:space="0" w:color="D9D9E3"/>
                                                    <w:right w:val="single" w:sz="2" w:space="0" w:color="D9D9E3"/>
                                                  </w:divBdr>
                                                  <w:divsChild>
                                                    <w:div w:id="1331522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7100612">
          <w:marLeft w:val="0"/>
          <w:marRight w:val="0"/>
          <w:marTop w:val="0"/>
          <w:marBottom w:val="0"/>
          <w:divBdr>
            <w:top w:val="none" w:sz="0" w:space="0" w:color="auto"/>
            <w:left w:val="none" w:sz="0" w:space="0" w:color="auto"/>
            <w:bottom w:val="none" w:sz="0" w:space="0" w:color="auto"/>
            <w:right w:val="none" w:sz="0" w:space="0" w:color="auto"/>
          </w:divBdr>
          <w:divsChild>
            <w:div w:id="1231572696">
              <w:marLeft w:val="0"/>
              <w:marRight w:val="0"/>
              <w:marTop w:val="0"/>
              <w:marBottom w:val="0"/>
              <w:divBdr>
                <w:top w:val="single" w:sz="2" w:space="0" w:color="D9D9E3"/>
                <w:left w:val="single" w:sz="2" w:space="0" w:color="D9D9E3"/>
                <w:bottom w:val="single" w:sz="2" w:space="0" w:color="D9D9E3"/>
                <w:right w:val="single" w:sz="2" w:space="0" w:color="D9D9E3"/>
              </w:divBdr>
              <w:divsChild>
                <w:div w:id="13898380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19896399">
      <w:bodyDiv w:val="1"/>
      <w:marLeft w:val="0"/>
      <w:marRight w:val="0"/>
      <w:marTop w:val="0"/>
      <w:marBottom w:val="0"/>
      <w:divBdr>
        <w:top w:val="none" w:sz="0" w:space="0" w:color="auto"/>
        <w:left w:val="none" w:sz="0" w:space="0" w:color="auto"/>
        <w:bottom w:val="none" w:sz="0" w:space="0" w:color="auto"/>
        <w:right w:val="none" w:sz="0" w:space="0" w:color="auto"/>
      </w:divBdr>
    </w:div>
    <w:div w:id="1299916621">
      <w:bodyDiv w:val="1"/>
      <w:marLeft w:val="0"/>
      <w:marRight w:val="0"/>
      <w:marTop w:val="0"/>
      <w:marBottom w:val="0"/>
      <w:divBdr>
        <w:top w:val="none" w:sz="0" w:space="0" w:color="auto"/>
        <w:left w:val="none" w:sz="0" w:space="0" w:color="auto"/>
        <w:bottom w:val="none" w:sz="0" w:space="0" w:color="auto"/>
        <w:right w:val="none" w:sz="0" w:space="0" w:color="auto"/>
      </w:divBdr>
    </w:div>
    <w:div w:id="1397630218">
      <w:bodyDiv w:val="1"/>
      <w:marLeft w:val="0"/>
      <w:marRight w:val="0"/>
      <w:marTop w:val="0"/>
      <w:marBottom w:val="0"/>
      <w:divBdr>
        <w:top w:val="none" w:sz="0" w:space="0" w:color="auto"/>
        <w:left w:val="none" w:sz="0" w:space="0" w:color="auto"/>
        <w:bottom w:val="none" w:sz="0" w:space="0" w:color="auto"/>
        <w:right w:val="none" w:sz="0" w:space="0" w:color="auto"/>
      </w:divBdr>
    </w:div>
    <w:div w:id="1678312584">
      <w:bodyDiv w:val="1"/>
      <w:marLeft w:val="0"/>
      <w:marRight w:val="0"/>
      <w:marTop w:val="0"/>
      <w:marBottom w:val="0"/>
      <w:divBdr>
        <w:top w:val="none" w:sz="0" w:space="0" w:color="auto"/>
        <w:left w:val="none" w:sz="0" w:space="0" w:color="auto"/>
        <w:bottom w:val="none" w:sz="0" w:space="0" w:color="auto"/>
        <w:right w:val="none" w:sz="0" w:space="0" w:color="auto"/>
      </w:divBdr>
    </w:div>
    <w:div w:id="1726835851">
      <w:bodyDiv w:val="1"/>
      <w:marLeft w:val="0"/>
      <w:marRight w:val="0"/>
      <w:marTop w:val="0"/>
      <w:marBottom w:val="0"/>
      <w:divBdr>
        <w:top w:val="none" w:sz="0" w:space="0" w:color="auto"/>
        <w:left w:val="none" w:sz="0" w:space="0" w:color="auto"/>
        <w:bottom w:val="none" w:sz="0" w:space="0" w:color="auto"/>
        <w:right w:val="none" w:sz="0" w:space="0" w:color="auto"/>
      </w:divBdr>
    </w:div>
    <w:div w:id="1974365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3956</Words>
  <Characters>22555</Characters>
  <Application>Microsoft Office Word</Application>
  <DocSecurity>0</DocSecurity>
  <Lines>187</Lines>
  <Paragraphs>52</Paragraphs>
  <ScaleCrop>false</ScaleCrop>
  <Company/>
  <LinksUpToDate>false</LinksUpToDate>
  <CharactersWithSpaces>26459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Malhotra</dc:creator>
  <cp:keywords/>
  <dc:description/>
  <cp:lastModifiedBy>Chinmay Malhotra</cp:lastModifiedBy>
  <cp:revision>2</cp:revision>
  <dcterms:created xsi:type="dcterms:W3CDTF">2024-07-10T14:19:00Z</dcterms:created>
  <dcterms:modified xsi:type="dcterms:W3CDTF">2024-07-10T14:19:00Z</dcterms:modified>
</cp:coreProperties>
</file>